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新疆维吾尔自治区霍尔果斯经济开发区管理委员会口岸管理局2024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191A38">
      <w:r>
        <w:br w:type="page"/>
      </w:r>
    </w:p>
    <w:p w14:paraId="5177CFA2">
      <w:pPr>
        <w:spacing w:line="640" w:lineRule="exact"/>
        <w:jc w:val="center"/>
        <w:outlineLvl w:val="1"/>
      </w:pPr>
      <w:r>
        <w:rPr>
          <w:rFonts w:ascii="黑体" w:hAnsi="黑体" w:eastAsia="黑体"/>
          <w:sz w:val="32"/>
        </w:rPr>
        <w:t>第一部分 单位概况</w:t>
      </w:r>
    </w:p>
    <w:p w14:paraId="65E5709C">
      <w:pPr>
        <w:spacing w:line="640" w:lineRule="exact"/>
        <w:ind w:firstLine="640"/>
        <w:jc w:val="both"/>
        <w:outlineLvl w:val="2"/>
      </w:pPr>
      <w:r>
        <w:rPr>
          <w:rFonts w:ascii="黑体" w:hAnsi="黑体" w:eastAsia="黑体"/>
          <w:sz w:val="32"/>
        </w:rPr>
        <w:t>一、主要职能</w:t>
      </w:r>
    </w:p>
    <w:p w14:paraId="58AB030A">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负责口岸的综合协调和监督工作，协调处理口岸通关中出现的问题。</w:t>
      </w:r>
    </w:p>
    <w:p w14:paraId="4DFCA20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起草口岸管理规章制度、口岸具体发展规划。</w:t>
      </w:r>
    </w:p>
    <w:p w14:paraId="364A204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负责口岸的临时性开关、闭关的协调和报批工作。</w:t>
      </w:r>
    </w:p>
    <w:p w14:paraId="0623CC9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负责口岸区域内的规划和办公查验设施的监护室额吉维护工作。</w:t>
      </w:r>
    </w:p>
    <w:p w14:paraId="6CC548B2">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负责口岸运行数据统计及上报工作。</w:t>
      </w:r>
    </w:p>
    <w:p w14:paraId="4558ED9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承办党工委、管委会交办的其他事项。</w:t>
      </w:r>
    </w:p>
    <w:p w14:paraId="58E1F221">
      <w:pPr>
        <w:spacing w:line="640" w:lineRule="exact"/>
        <w:ind w:firstLine="640"/>
        <w:jc w:val="both"/>
        <w:outlineLvl w:val="2"/>
      </w:pPr>
      <w:r>
        <w:rPr>
          <w:rFonts w:ascii="黑体" w:hAnsi="黑体" w:eastAsia="黑体"/>
          <w:sz w:val="32"/>
        </w:rPr>
        <w:t>二、机构设置及人员情况</w:t>
      </w:r>
    </w:p>
    <w:p w14:paraId="007A09D5">
      <w:pPr>
        <w:spacing w:line="580" w:lineRule="exact"/>
        <w:ind w:firstLine="640"/>
        <w:jc w:val="both"/>
      </w:pPr>
      <w:r>
        <w:rPr>
          <w:rFonts w:ascii="仿宋_GB2312" w:hAnsi="仿宋_GB2312" w:eastAsia="仿宋_GB2312"/>
          <w:sz w:val="32"/>
        </w:rPr>
        <w:t>新疆维吾尔自治区霍尔果斯经济开发区管理委员会口岸管理局2024年度，实有人数5人，其中：在职人员4人，增加0人；离休人员0人，增加0人；退休人员1人,减少1人。</w:t>
      </w:r>
    </w:p>
    <w:p w14:paraId="372D4C55">
      <w:pPr>
        <w:spacing w:line="580" w:lineRule="exact"/>
        <w:ind w:firstLine="640"/>
        <w:jc w:val="both"/>
      </w:pPr>
      <w:r>
        <w:rPr>
          <w:rFonts w:ascii="仿宋_GB2312" w:hAnsi="仿宋_GB2312" w:eastAsia="仿宋_GB2312"/>
          <w:sz w:val="32"/>
        </w:rPr>
        <w:t>新疆维吾尔自治区霍尔果斯经济开发区管理委员会口岸管理局无下属预算单位，下设4个科室，分别是：综合科、规划建设科、商贸科、通关科。</w:t>
      </w:r>
    </w:p>
    <w:p w14:paraId="324A3643">
      <w:r>
        <w:br w:type="page"/>
      </w:r>
    </w:p>
    <w:p w14:paraId="280AA7CB">
      <w:pPr>
        <w:spacing w:line="240" w:lineRule="auto"/>
        <w:jc w:val="center"/>
        <w:outlineLvl w:val="1"/>
      </w:pPr>
      <w:r>
        <w:rPr>
          <w:rFonts w:ascii="黑体" w:hAnsi="黑体" w:eastAsia="黑体"/>
          <w:sz w:val="32"/>
        </w:rPr>
        <w:t>第二部分 部门决算情况说明</w:t>
      </w:r>
    </w:p>
    <w:p w14:paraId="150D7E5F">
      <w:pPr>
        <w:spacing w:line="640" w:lineRule="exact"/>
        <w:ind w:firstLine="640"/>
        <w:jc w:val="both"/>
        <w:outlineLvl w:val="2"/>
      </w:pPr>
      <w:r>
        <w:rPr>
          <w:rFonts w:ascii="黑体" w:hAnsi="黑体" w:eastAsia="黑体"/>
          <w:sz w:val="32"/>
        </w:rPr>
        <w:t>一、收入支出决算总体情况说明</w:t>
      </w:r>
    </w:p>
    <w:p w14:paraId="7B112AD7">
      <w:pPr>
        <w:spacing w:line="580" w:lineRule="exact"/>
        <w:ind w:firstLine="640"/>
        <w:jc w:val="both"/>
      </w:pPr>
      <w:r>
        <w:rPr>
          <w:rFonts w:ascii="仿宋_GB2312" w:hAnsi="仿宋_GB2312" w:eastAsia="仿宋_GB2312"/>
          <w:b/>
          <w:sz w:val="32"/>
        </w:rPr>
        <w:t>2024年度收入总计6,444.51万元，</w:t>
      </w:r>
      <w:r>
        <w:rPr>
          <w:rFonts w:ascii="仿宋_GB2312" w:hAnsi="仿宋_GB2312" w:eastAsia="仿宋_GB2312"/>
          <w:b w:val="0"/>
          <w:sz w:val="32"/>
        </w:rPr>
        <w:t>其中：本年收入合计6,428.89万元，使用非财政拨款结余（含专用结余）0.00万元，年初结转和结余15.62万元。</w:t>
      </w:r>
    </w:p>
    <w:p w14:paraId="2159D48B">
      <w:pPr>
        <w:spacing w:line="580" w:lineRule="exact"/>
        <w:ind w:firstLine="640"/>
        <w:jc w:val="both"/>
      </w:pPr>
      <w:r>
        <w:rPr>
          <w:rFonts w:ascii="仿宋_GB2312" w:hAnsi="仿宋_GB2312" w:eastAsia="仿宋_GB2312"/>
          <w:b/>
          <w:sz w:val="32"/>
        </w:rPr>
        <w:t>2024年度支出总计6,444.51万元，</w:t>
      </w:r>
      <w:r>
        <w:rPr>
          <w:rFonts w:ascii="仿宋_GB2312" w:hAnsi="仿宋_GB2312" w:eastAsia="仿宋_GB2312"/>
          <w:b w:val="0"/>
          <w:sz w:val="32"/>
        </w:rPr>
        <w:t>其中：本年支出合计6,430.16万元，结余分配0.00万元，年末结转和结余14.34万元。</w:t>
      </w:r>
    </w:p>
    <w:p w14:paraId="73294A5C">
      <w:pPr>
        <w:spacing w:line="580" w:lineRule="exact"/>
        <w:ind w:firstLine="640"/>
        <w:jc w:val="both"/>
      </w:pPr>
      <w:r>
        <w:rPr>
          <w:rFonts w:ascii="仿宋_GB2312" w:hAnsi="仿宋_GB2312" w:eastAsia="仿宋_GB2312"/>
          <w:b w:val="0"/>
          <w:sz w:val="32"/>
        </w:rPr>
        <w:t>收入支出总体与上年相比，增加3,300.63万元，增长104.99%，主要原因是：一是2024年新增霍尔果斯经济开发区口岸通关能力提升项目设备采购项目、2023年公路口岸物业服务、霍尔果斯经济开发区口岸通关能力提升项目、霍尔果斯属地直通集中查验场地建设项目等项目，二是本年在职人员工资调增，社保、公积金基数调增，人员经费增加。</w:t>
      </w:r>
    </w:p>
    <w:p w14:paraId="0C09EED8">
      <w:pPr>
        <w:spacing w:line="640" w:lineRule="exact"/>
        <w:ind w:firstLine="640"/>
        <w:jc w:val="both"/>
        <w:outlineLvl w:val="2"/>
      </w:pPr>
      <w:r>
        <w:rPr>
          <w:rFonts w:ascii="黑体" w:hAnsi="黑体" w:eastAsia="黑体"/>
          <w:sz w:val="32"/>
        </w:rPr>
        <w:t>二、收入决算情况说明</w:t>
      </w:r>
    </w:p>
    <w:p w14:paraId="4A555ADB">
      <w:pPr>
        <w:spacing w:line="580" w:lineRule="exact"/>
        <w:ind w:firstLine="640"/>
        <w:jc w:val="both"/>
      </w:pPr>
      <w:r>
        <w:rPr>
          <w:rFonts w:ascii="仿宋_GB2312" w:hAnsi="仿宋_GB2312" w:eastAsia="仿宋_GB2312"/>
          <w:b/>
          <w:sz w:val="32"/>
        </w:rPr>
        <w:t>本年收入6,428.89万元，</w:t>
      </w:r>
      <w:r>
        <w:rPr>
          <w:rFonts w:ascii="仿宋_GB2312" w:hAnsi="仿宋_GB2312" w:eastAsia="仿宋_GB2312"/>
          <w:b w:val="0"/>
          <w:sz w:val="32"/>
        </w:rPr>
        <w:t>其中：财政拨款收入5,942.59万元，占92.44%；上级补助收入0.00万元，占0.00%；事业收入0.00万元，占0.00%；经营收入0.00万元，占0.00%；附属单位上缴收入0.00万元，占0.00%；其他收入486.30万元，占7.56%。</w:t>
      </w:r>
    </w:p>
    <w:p w14:paraId="3F6D3EF7">
      <w:pPr>
        <w:spacing w:line="640" w:lineRule="exact"/>
        <w:ind w:firstLine="640"/>
        <w:jc w:val="both"/>
        <w:outlineLvl w:val="2"/>
      </w:pPr>
      <w:r>
        <w:rPr>
          <w:rFonts w:ascii="黑体" w:hAnsi="黑体" w:eastAsia="黑体"/>
          <w:sz w:val="32"/>
        </w:rPr>
        <w:t>三、支出决算情况说明</w:t>
      </w:r>
    </w:p>
    <w:p w14:paraId="14D571D9">
      <w:pPr>
        <w:spacing w:line="580" w:lineRule="exact"/>
        <w:ind w:firstLine="640"/>
        <w:jc w:val="both"/>
      </w:pPr>
      <w:r>
        <w:rPr>
          <w:rFonts w:ascii="仿宋_GB2312" w:hAnsi="仿宋_GB2312" w:eastAsia="仿宋_GB2312"/>
          <w:b/>
          <w:sz w:val="32"/>
        </w:rPr>
        <w:t>本年支出6,430.16万元，</w:t>
      </w:r>
      <w:r>
        <w:rPr>
          <w:rFonts w:ascii="仿宋_GB2312" w:hAnsi="仿宋_GB2312" w:eastAsia="仿宋_GB2312"/>
          <w:b w:val="0"/>
          <w:sz w:val="32"/>
        </w:rPr>
        <w:t>其中：基本支出395.65万元，占6.15%；项目支出6,034.52万元，占93.85%；上缴上级支出0.00万元，占0.00%；经营支出0.00万元，占0.00%；对附属单位补助支出0.00万元，占0.00%。</w:t>
      </w:r>
    </w:p>
    <w:p w14:paraId="7325DCD8">
      <w:pPr>
        <w:spacing w:line="640" w:lineRule="exact"/>
        <w:ind w:firstLine="640"/>
        <w:jc w:val="both"/>
        <w:outlineLvl w:val="2"/>
      </w:pPr>
      <w:r>
        <w:rPr>
          <w:rFonts w:ascii="黑体" w:hAnsi="黑体" w:eastAsia="黑体"/>
          <w:sz w:val="32"/>
        </w:rPr>
        <w:t>四、财政拨款收入支出决算总体情况说明</w:t>
      </w:r>
    </w:p>
    <w:p w14:paraId="0AF134DC">
      <w:pPr>
        <w:spacing w:line="580" w:lineRule="exact"/>
        <w:ind w:firstLine="640"/>
        <w:jc w:val="both"/>
      </w:pPr>
      <w:r>
        <w:rPr>
          <w:rFonts w:ascii="仿宋_GB2312" w:hAnsi="仿宋_GB2312" w:eastAsia="仿宋_GB2312"/>
          <w:b/>
          <w:sz w:val="32"/>
        </w:rPr>
        <w:t>2024年度财政拨款收入总计5,942.59万元，</w:t>
      </w:r>
      <w:r>
        <w:rPr>
          <w:rFonts w:ascii="仿宋_GB2312" w:hAnsi="仿宋_GB2312" w:eastAsia="仿宋_GB2312"/>
          <w:b w:val="0"/>
          <w:sz w:val="32"/>
        </w:rPr>
        <w:t>其中：年初财政拨款结转和结余0.00万元，本年财政拨款收入5,942.59万元。</w:t>
      </w:r>
      <w:r>
        <w:rPr>
          <w:rFonts w:ascii="仿宋_GB2312" w:hAnsi="仿宋_GB2312" w:eastAsia="仿宋_GB2312"/>
          <w:b/>
          <w:sz w:val="32"/>
        </w:rPr>
        <w:t>财政拨款支出总计5,942.59万元，</w:t>
      </w:r>
      <w:r>
        <w:rPr>
          <w:rFonts w:ascii="仿宋_GB2312" w:hAnsi="仿宋_GB2312" w:eastAsia="仿宋_GB2312"/>
          <w:b w:val="0"/>
          <w:sz w:val="32"/>
        </w:rPr>
        <w:t>其中：年末财政拨款结转和结余0.00万元，本年财政拨款支出5,942.59万元。</w:t>
      </w:r>
    </w:p>
    <w:p w14:paraId="132B17E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3,252.58万元，增长120.91%，主要原因是：一是2024年新增霍尔果斯经济开发区口岸通关能力提升项目设备采购项目、2023年公路口岸物业服务、霍尔果斯经济开发区口岸通关能力提升项目、霍尔果斯属地直通集中查验场地建设项目等项目，二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772.38万元，决算数5,942.59万元，预决算差异率669.39%，主要原因是：年中追加伊犁州霍尔果斯市公共停车场建设项目、霍尔果斯南部联检区及合作中心基础设施提升项目、霍尔果斯铁路口岸货运查验场地项目工程款、中欧班列霍尔果斯综合查询业务用房建设项目（一期）、霍尔果斯属地直通集中查验场地建设项目等项目，导致预决算存在差异。</w:t>
      </w:r>
    </w:p>
    <w:p w14:paraId="0243B12D">
      <w:pPr>
        <w:spacing w:line="640" w:lineRule="exact"/>
        <w:ind w:firstLine="640"/>
        <w:jc w:val="both"/>
        <w:outlineLvl w:val="2"/>
      </w:pPr>
      <w:r>
        <w:rPr>
          <w:rFonts w:ascii="黑体" w:hAnsi="黑体" w:eastAsia="黑体"/>
          <w:sz w:val="32"/>
        </w:rPr>
        <w:t>五、一般公共预算财政拨款支出决算情况说明</w:t>
      </w:r>
    </w:p>
    <w:p w14:paraId="05878DF1">
      <w:pPr>
        <w:spacing w:line="640" w:lineRule="exact"/>
        <w:ind w:firstLine="640"/>
        <w:jc w:val="both"/>
        <w:outlineLvl w:val="3"/>
      </w:pPr>
      <w:r>
        <w:rPr>
          <w:rFonts w:ascii="楷体_GB2312" w:hAnsi="楷体_GB2312" w:eastAsia="楷体_GB2312"/>
          <w:b/>
          <w:sz w:val="32"/>
        </w:rPr>
        <w:t>（一）一般公共预算财政拨款支出决算总体情况</w:t>
      </w:r>
    </w:p>
    <w:p w14:paraId="7A075E02">
      <w:pPr>
        <w:spacing w:line="580" w:lineRule="exact"/>
        <w:ind w:firstLine="640"/>
        <w:jc w:val="both"/>
      </w:pPr>
      <w:r>
        <w:rPr>
          <w:rFonts w:ascii="仿宋_GB2312" w:hAnsi="仿宋_GB2312" w:eastAsia="仿宋_GB2312"/>
          <w:b/>
          <w:sz w:val="32"/>
        </w:rPr>
        <w:t>2024年度一般公共预算财政拨款支出2,763.09万元，</w:t>
      </w:r>
      <w:r>
        <w:rPr>
          <w:rFonts w:ascii="仿宋_GB2312" w:hAnsi="仿宋_GB2312" w:eastAsia="仿宋_GB2312"/>
          <w:b w:val="0"/>
          <w:sz w:val="32"/>
        </w:rPr>
        <w:t>占本年支出合计的42.97%。</w:t>
      </w:r>
      <w:r>
        <w:rPr>
          <w:rFonts w:ascii="仿宋_GB2312" w:hAnsi="仿宋_GB2312" w:eastAsia="仿宋_GB2312"/>
          <w:b/>
          <w:sz w:val="32"/>
        </w:rPr>
        <w:t>与上年相比，</w:t>
      </w:r>
      <w:r>
        <w:rPr>
          <w:rFonts w:ascii="仿宋_GB2312" w:hAnsi="仿宋_GB2312" w:eastAsia="仿宋_GB2312"/>
          <w:b w:val="0"/>
          <w:sz w:val="32"/>
        </w:rPr>
        <w:t>增加73.08万元，增长2.72%，主要原因是：本年在职人员工资调增、社保、公积金基数调增，人员经费增加。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772.38万元，决算数2,763.09万元，预决算差异率257.74%，主要原因是：年中追加伊犁州霍尔果斯市公共停车场建设项目、霍尔果斯南部联检区及合作中心基础设施提升项目、霍尔果斯铁路口岸货运查验场地项目工程款、中欧班列霍尔果斯综合查询业务用房建设项目（一期）等项目，导致预决算存在差异。</w:t>
      </w:r>
    </w:p>
    <w:p w14:paraId="675BFCD7">
      <w:pPr>
        <w:spacing w:line="640" w:lineRule="exact"/>
        <w:ind w:firstLine="640"/>
        <w:jc w:val="both"/>
        <w:outlineLvl w:val="3"/>
      </w:pPr>
      <w:r>
        <w:rPr>
          <w:rFonts w:ascii="楷体_GB2312" w:hAnsi="楷体_GB2312" w:eastAsia="楷体_GB2312"/>
          <w:b/>
          <w:sz w:val="32"/>
        </w:rPr>
        <w:t>（二）一般公共预算财政拨款支出决算结构情况</w:t>
      </w:r>
    </w:p>
    <w:p w14:paraId="13CB6CFC">
      <w:pPr>
        <w:spacing w:line="580" w:lineRule="exact"/>
        <w:ind w:firstLine="640"/>
        <w:jc w:val="both"/>
      </w:pPr>
      <w:r>
        <w:rPr>
          <w:rFonts w:ascii="仿宋_GB2312" w:hAnsi="仿宋_GB2312" w:eastAsia="仿宋_GB2312"/>
          <w:b w:val="0"/>
          <w:sz w:val="32"/>
        </w:rPr>
        <w:t>1.一般公共服务支出(类)2,712.24万元,占98.16%。</w:t>
      </w:r>
    </w:p>
    <w:p w14:paraId="0EEBB037">
      <w:pPr>
        <w:spacing w:line="580" w:lineRule="exact"/>
        <w:ind w:firstLine="640"/>
        <w:jc w:val="both"/>
      </w:pPr>
      <w:r>
        <w:rPr>
          <w:rFonts w:ascii="仿宋_GB2312" w:hAnsi="仿宋_GB2312" w:eastAsia="仿宋_GB2312"/>
          <w:b w:val="0"/>
          <w:sz w:val="32"/>
        </w:rPr>
        <w:t>2.社会保障和就业支出(类)31.76万元,占1.15%。</w:t>
      </w:r>
    </w:p>
    <w:p w14:paraId="3228615A">
      <w:pPr>
        <w:spacing w:line="580" w:lineRule="exact"/>
        <w:ind w:firstLine="640"/>
        <w:jc w:val="both"/>
      </w:pPr>
      <w:r>
        <w:rPr>
          <w:rFonts w:ascii="仿宋_GB2312" w:hAnsi="仿宋_GB2312" w:eastAsia="仿宋_GB2312"/>
          <w:b w:val="0"/>
          <w:sz w:val="32"/>
        </w:rPr>
        <w:t>3.住房保障支出(类)19.09万元,占0.69%。</w:t>
      </w:r>
    </w:p>
    <w:p w14:paraId="259AADBE">
      <w:pPr>
        <w:spacing w:line="640" w:lineRule="exact"/>
        <w:ind w:firstLine="640"/>
        <w:jc w:val="both"/>
        <w:outlineLvl w:val="3"/>
      </w:pPr>
      <w:r>
        <w:rPr>
          <w:rFonts w:ascii="楷体_GB2312" w:hAnsi="楷体_GB2312" w:eastAsia="楷体_GB2312"/>
          <w:b/>
          <w:sz w:val="32"/>
        </w:rPr>
        <w:t>（三）一般公共预算财政拨款支出决算具体情况</w:t>
      </w:r>
    </w:p>
    <w:p w14:paraId="435D7181">
      <w:pPr>
        <w:spacing w:line="580" w:lineRule="exact"/>
        <w:ind w:firstLine="640"/>
        <w:jc w:val="both"/>
      </w:pPr>
      <w:r>
        <w:rPr>
          <w:rFonts w:ascii="仿宋_GB2312" w:hAnsi="仿宋_GB2312" w:eastAsia="仿宋_GB2312"/>
          <w:b w:val="0"/>
          <w:sz w:val="32"/>
        </w:rPr>
        <w:t>1.一般公共服务支出(类)商贸事务(款)行政运行(项):支出决算数为343.54万元，比上年决算增加161.18万元，增长88.39%,主要原因是：本年在职人员工资调增，人员经费增加，霍尔果斯公路网络费增加、工会费增加、福利费增加；本年功能科目调整，行政单位离退休上年度单独列支，本年调整至主科目列支，导致经费较上年增加。</w:t>
      </w:r>
    </w:p>
    <w:p w14:paraId="35C388DC">
      <w:pPr>
        <w:spacing w:line="580" w:lineRule="exact"/>
        <w:ind w:firstLine="640"/>
        <w:jc w:val="both"/>
      </w:pPr>
      <w:r>
        <w:rPr>
          <w:rFonts w:ascii="仿宋_GB2312" w:hAnsi="仿宋_GB2312" w:eastAsia="仿宋_GB2312"/>
          <w:b w:val="0"/>
          <w:sz w:val="32"/>
        </w:rPr>
        <w:t>2.一般公共服务支出(类)商贸事务(款)一般行政管理事务(项):支出决算数为1,759.25万元，比上年决算减少707.96万元，下降28.69%,主要原因是：2024年减少中欧班列霍尔果斯综合查验业务用房建设项目（一期）</w:t>
      </w:r>
      <w:bookmarkStart w:id="0" w:name="_GoBack"/>
      <w:bookmarkEnd w:id="0"/>
      <w:r>
        <w:rPr>
          <w:rFonts w:ascii="仿宋_GB2312" w:hAnsi="仿宋_GB2312" w:eastAsia="仿宋_GB2312"/>
          <w:b w:val="0"/>
          <w:sz w:val="32"/>
        </w:rPr>
        <w:t>、霍尔果斯铁路口岸货运查验场地建设项目（一期）等项目资金。</w:t>
      </w:r>
    </w:p>
    <w:p w14:paraId="27D57D9D">
      <w:pPr>
        <w:spacing w:line="580" w:lineRule="exact"/>
        <w:ind w:firstLine="640"/>
        <w:jc w:val="both"/>
      </w:pPr>
      <w:r>
        <w:rPr>
          <w:rFonts w:ascii="仿宋_GB2312" w:hAnsi="仿宋_GB2312" w:eastAsia="仿宋_GB2312"/>
          <w:b w:val="0"/>
          <w:sz w:val="32"/>
        </w:rPr>
        <w:t>3.一般公共服务支出(类)商贸事务(款)其他商贸事务支出(项):支出决算数为609.45万元，比上年决算增加609.45万元，增长100.00%,主要原因是：2024年新增免除查验外贸企业吊装、移位、仓储项目经费。</w:t>
      </w:r>
    </w:p>
    <w:p w14:paraId="45B07CD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0.00万元，比上年决算减少1.04万元，下降100.00%,主要原因是：本年功能科目调整，行政单位离退休上年度单独列支，本年调整至主科目列支，导致经费较上年减少。</w:t>
      </w:r>
    </w:p>
    <w:p w14:paraId="3A2A4FB5">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23.63万元，比上年决算增加1.17万元，增长5.21%,主要原因是：2024年在职人员工资调整，养老保险缴费基数调增，相应支出增加。</w:t>
      </w:r>
    </w:p>
    <w:p w14:paraId="7B428ACF">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8.13万元，比上年决算增加8.13万元，增长100.00%,主要原因是：本年功能科目调整，机关事业单位职业年金缴费上年度在主科目列支，本年度单独列支、导致经费较上年增加。</w:t>
      </w:r>
    </w:p>
    <w:p w14:paraId="3765BBA8">
      <w:pPr>
        <w:spacing w:line="580" w:lineRule="exact"/>
        <w:ind w:firstLine="640"/>
        <w:jc w:val="both"/>
      </w:pPr>
      <w:r>
        <w:rPr>
          <w:rFonts w:ascii="仿宋_GB2312" w:hAnsi="仿宋_GB2312" w:eastAsia="仿宋_GB2312"/>
          <w:b w:val="0"/>
          <w:sz w:val="32"/>
        </w:rPr>
        <w:t>7.住房保障支出(类)住房改革支出(款)住房公积金(项):支出决算数为19.09万元，比上年决算增加2.14万元，增长12.63%,主要原因是：本年在职人员工资基数调增，公积金缴费基数上涨，相应支出增加。</w:t>
      </w:r>
    </w:p>
    <w:p w14:paraId="0391BA49">
      <w:pPr>
        <w:spacing w:line="640" w:lineRule="exact"/>
        <w:ind w:firstLine="640"/>
        <w:jc w:val="both"/>
        <w:outlineLvl w:val="2"/>
      </w:pPr>
      <w:r>
        <w:rPr>
          <w:rFonts w:ascii="黑体" w:hAnsi="黑体" w:eastAsia="黑体"/>
          <w:sz w:val="32"/>
        </w:rPr>
        <w:t>六、一般公共预算财政拨款基本支出决算情况说明</w:t>
      </w:r>
    </w:p>
    <w:p w14:paraId="7CC9EA29">
      <w:pPr>
        <w:spacing w:line="580" w:lineRule="exact"/>
        <w:ind w:firstLine="640"/>
        <w:jc w:val="both"/>
      </w:pPr>
      <w:r>
        <w:rPr>
          <w:rFonts w:ascii="仿宋_GB2312" w:hAnsi="仿宋_GB2312" w:eastAsia="仿宋_GB2312"/>
          <w:b w:val="0"/>
          <w:sz w:val="32"/>
        </w:rPr>
        <w:t>2024年度一般公共预算财政拨款基本支出394.39万元，其中：</w:t>
      </w:r>
      <w:r>
        <w:rPr>
          <w:rFonts w:ascii="仿宋_GB2312" w:hAnsi="仿宋_GB2312" w:eastAsia="仿宋_GB2312"/>
          <w:b/>
          <w:sz w:val="32"/>
        </w:rPr>
        <w:t>人员经费331.28万元，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奖励金。</w:t>
      </w:r>
    </w:p>
    <w:p w14:paraId="79716713">
      <w:pPr>
        <w:spacing w:line="580" w:lineRule="exact"/>
        <w:ind w:firstLine="640"/>
        <w:jc w:val="both"/>
      </w:pPr>
      <w:r>
        <w:rPr>
          <w:rFonts w:ascii="仿宋_GB2312" w:hAnsi="仿宋_GB2312" w:eastAsia="仿宋_GB2312"/>
          <w:b/>
          <w:sz w:val="32"/>
        </w:rPr>
        <w:t>公用经费63.11万元，</w:t>
      </w:r>
      <w:r>
        <w:rPr>
          <w:rFonts w:ascii="仿宋_GB2312" w:hAnsi="仿宋_GB2312" w:eastAsia="仿宋_GB2312"/>
          <w:b w:val="0"/>
          <w:sz w:val="32"/>
        </w:rPr>
        <w:t>包括：办公费、手续费、邮电费、差旅费、培训费、工会经费、其他交通费用、税金及附加费用。</w:t>
      </w:r>
    </w:p>
    <w:p w14:paraId="3457B4AE">
      <w:pPr>
        <w:spacing w:line="640" w:lineRule="exact"/>
        <w:ind w:firstLine="640"/>
        <w:jc w:val="both"/>
        <w:outlineLvl w:val="2"/>
      </w:pPr>
      <w:r>
        <w:rPr>
          <w:rFonts w:ascii="黑体" w:hAnsi="黑体" w:eastAsia="黑体"/>
          <w:sz w:val="32"/>
        </w:rPr>
        <w:t>七、政府性基金预算财政拨款收入支出决算情况说明</w:t>
      </w:r>
    </w:p>
    <w:p w14:paraId="2E040132">
      <w:pPr>
        <w:spacing w:line="580" w:lineRule="exact"/>
        <w:ind w:firstLine="640"/>
        <w:jc w:val="both"/>
      </w:pPr>
      <w:r>
        <w:rPr>
          <w:rFonts w:ascii="仿宋_GB2312" w:hAnsi="仿宋_GB2312" w:eastAsia="仿宋_GB2312"/>
          <w:b/>
          <w:sz w:val="32"/>
        </w:rPr>
        <w:t>2024年度政府性基金预算财政拨款收入总计3,179.50万元，</w:t>
      </w:r>
      <w:r>
        <w:rPr>
          <w:rFonts w:ascii="仿宋_GB2312" w:hAnsi="仿宋_GB2312" w:eastAsia="仿宋_GB2312"/>
          <w:b w:val="0"/>
          <w:sz w:val="32"/>
        </w:rPr>
        <w:t>其中：年初结转和结余0.00万元，本年收入3,179.50万元。</w:t>
      </w:r>
      <w:r>
        <w:rPr>
          <w:rFonts w:ascii="仿宋_GB2312" w:hAnsi="仿宋_GB2312" w:eastAsia="仿宋_GB2312"/>
          <w:b/>
          <w:sz w:val="32"/>
        </w:rPr>
        <w:t>政府性基金预算财政拨款支出总计3,179.50万元，</w:t>
      </w:r>
      <w:r>
        <w:rPr>
          <w:rFonts w:ascii="仿宋_GB2312" w:hAnsi="仿宋_GB2312" w:eastAsia="仿宋_GB2312"/>
          <w:b w:val="0"/>
          <w:sz w:val="32"/>
        </w:rPr>
        <w:t>其中：年末结转和结余0.00万元，本年支出3,179.50万元。</w:t>
      </w:r>
    </w:p>
    <w:p w14:paraId="40EC75D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增加3,179.50万元，增长100.00%，主要原因是：2024年新增霍尔果斯属地直通集中查验场地建设项目。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年初预算数0.00万元，决算数3,179.50万元，预决算差异率100.00%，主要原因是：年中追加霍尔果斯属地直通集中查验场地建设项目，导致预决算存在差异。</w:t>
      </w:r>
    </w:p>
    <w:p w14:paraId="62ABE353">
      <w:pPr>
        <w:spacing w:line="580" w:lineRule="exact"/>
        <w:ind w:firstLine="640"/>
        <w:jc w:val="both"/>
      </w:pPr>
      <w:r>
        <w:rPr>
          <w:rFonts w:ascii="仿宋_GB2312" w:hAnsi="仿宋_GB2312" w:eastAsia="仿宋_GB2312"/>
          <w:b w:val="0"/>
          <w:sz w:val="32"/>
        </w:rPr>
        <w:t>政府性基金预算财政拨款支出3,179.50万元。</w:t>
      </w:r>
    </w:p>
    <w:p w14:paraId="6E7A51A2">
      <w:pPr>
        <w:spacing w:line="580" w:lineRule="exact"/>
        <w:ind w:firstLine="640"/>
        <w:jc w:val="both"/>
      </w:pPr>
      <w:r>
        <w:rPr>
          <w:rFonts w:ascii="仿宋_GB2312" w:hAnsi="仿宋_GB2312" w:eastAsia="仿宋_GB2312"/>
          <w:b w:val="0"/>
          <w:sz w:val="32"/>
        </w:rPr>
        <w:t>1.交通运输支出(类)超长期特别国债安排的支出(款)其他交通运输支出(项):支出决算数为3,179.50万元，比上年决算增加3,179.50万元，增长100.00%,主要原因是：2024年新增霍尔果斯属地直通集中查验场地建设项目。</w:t>
      </w:r>
    </w:p>
    <w:p w14:paraId="53DA9483">
      <w:pPr>
        <w:spacing w:line="640" w:lineRule="exact"/>
        <w:ind w:firstLine="640"/>
        <w:jc w:val="both"/>
        <w:outlineLvl w:val="2"/>
      </w:pPr>
      <w:r>
        <w:rPr>
          <w:rFonts w:ascii="黑体" w:hAnsi="黑体" w:eastAsia="黑体"/>
          <w:sz w:val="32"/>
        </w:rPr>
        <w:t>八、国有资本经营预算财政拨款收入支出决算情况说明</w:t>
      </w:r>
    </w:p>
    <w:p w14:paraId="01408A0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8E2775">
      <w:pPr>
        <w:spacing w:line="640" w:lineRule="exact"/>
        <w:ind w:firstLine="640"/>
        <w:jc w:val="both"/>
        <w:outlineLvl w:val="2"/>
      </w:pPr>
      <w:r>
        <w:rPr>
          <w:rFonts w:ascii="黑体" w:hAnsi="黑体" w:eastAsia="黑体"/>
          <w:sz w:val="32"/>
        </w:rPr>
        <w:t>九、财政拨款“三公”经费支出决算情况说明</w:t>
      </w:r>
    </w:p>
    <w:p w14:paraId="0F344C5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9DD701F">
      <w:pPr>
        <w:spacing w:line="580" w:lineRule="exact"/>
        <w:ind w:firstLine="640"/>
        <w:jc w:val="both"/>
      </w:pPr>
      <w:r>
        <w:rPr>
          <w:rFonts w:ascii="仿宋_GB2312" w:hAnsi="仿宋_GB2312" w:eastAsia="仿宋_GB2312"/>
          <w:b/>
          <w:sz w:val="32"/>
        </w:rPr>
        <w:t>具体情况如下：</w:t>
      </w:r>
    </w:p>
    <w:p w14:paraId="536C388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D8B6F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79FDD0A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0C3184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0F09DF7">
      <w:pPr>
        <w:spacing w:line="640" w:lineRule="exact"/>
        <w:ind w:firstLine="640"/>
        <w:jc w:val="both"/>
        <w:outlineLvl w:val="2"/>
      </w:pPr>
      <w:r>
        <w:rPr>
          <w:rFonts w:ascii="黑体" w:hAnsi="黑体" w:eastAsia="黑体"/>
          <w:sz w:val="32"/>
        </w:rPr>
        <w:t>十、其他重要事项的情况说明</w:t>
      </w:r>
    </w:p>
    <w:p w14:paraId="28B94EE1">
      <w:pPr>
        <w:spacing w:line="640" w:lineRule="exact"/>
        <w:ind w:firstLine="640"/>
        <w:jc w:val="both"/>
        <w:outlineLvl w:val="3"/>
      </w:pPr>
      <w:r>
        <w:rPr>
          <w:rFonts w:ascii="楷体_GB2312" w:hAnsi="楷体_GB2312" w:eastAsia="楷体_GB2312"/>
          <w:b/>
          <w:sz w:val="32"/>
        </w:rPr>
        <w:t>（一）机关运行经费及公用经费支出情况</w:t>
      </w:r>
    </w:p>
    <w:p w14:paraId="0496F556">
      <w:pPr>
        <w:spacing w:line="580" w:lineRule="exact"/>
        <w:ind w:firstLine="640"/>
        <w:jc w:val="both"/>
      </w:pPr>
      <w:r>
        <w:rPr>
          <w:rFonts w:ascii="仿宋_GB2312" w:hAnsi="仿宋_GB2312" w:eastAsia="仿宋_GB2312"/>
          <w:b w:val="0"/>
          <w:sz w:val="32"/>
        </w:rPr>
        <w:t>2024年度新疆维吾尔自治区霍尔果斯经济开发区管理委员会口岸管理局（行政单位和参照公务员法管理事业单位）机关运行经费支出63.11万元，比上年增加52.44万元，增长491.47%，主要原因是：本年度增加霍尔果斯公路网络费，机关运行经费较上年增加。</w:t>
      </w:r>
    </w:p>
    <w:p w14:paraId="7E63619A">
      <w:pPr>
        <w:spacing w:line="640" w:lineRule="exact"/>
        <w:ind w:firstLine="640"/>
        <w:jc w:val="both"/>
        <w:outlineLvl w:val="3"/>
      </w:pPr>
      <w:r>
        <w:rPr>
          <w:rFonts w:ascii="楷体_GB2312" w:hAnsi="楷体_GB2312" w:eastAsia="楷体_GB2312"/>
          <w:b/>
          <w:sz w:val="32"/>
        </w:rPr>
        <w:t>（二）政府采购情况</w:t>
      </w:r>
    </w:p>
    <w:p w14:paraId="4C83DDA8">
      <w:pPr>
        <w:spacing w:line="580" w:lineRule="exact"/>
        <w:ind w:firstLine="640"/>
        <w:jc w:val="both"/>
      </w:pPr>
      <w:r>
        <w:rPr>
          <w:rFonts w:ascii="仿宋_GB2312" w:hAnsi="仿宋_GB2312" w:eastAsia="仿宋_GB2312"/>
          <w:b w:val="0"/>
          <w:sz w:val="32"/>
        </w:rPr>
        <w:t>2024年度政府采购支出总额8,992.20万元，其中：政府采购货物支出3,595.77万元、政府采购工程支出4,614.86万元、政府采购服务支出781.58万元。</w:t>
      </w:r>
    </w:p>
    <w:p w14:paraId="6F5A7193">
      <w:pPr>
        <w:spacing w:line="580" w:lineRule="exact"/>
        <w:ind w:firstLine="640"/>
        <w:jc w:val="both"/>
      </w:pPr>
      <w:r>
        <w:rPr>
          <w:rFonts w:ascii="仿宋_GB2312" w:hAnsi="仿宋_GB2312" w:eastAsia="仿宋_GB2312"/>
          <w:b w:val="0"/>
          <w:sz w:val="32"/>
        </w:rPr>
        <w:t>授予中小企业合同金额7,452.74万元，占政府采购支出总额的82.88%，其中：授予小微企业合同金额7,452.74万元，占政府采购支出总额的82.88%。</w:t>
      </w:r>
    </w:p>
    <w:p w14:paraId="6BF8C724">
      <w:pPr>
        <w:spacing w:line="640" w:lineRule="exact"/>
        <w:ind w:firstLine="640"/>
        <w:jc w:val="both"/>
        <w:outlineLvl w:val="3"/>
      </w:pPr>
      <w:r>
        <w:rPr>
          <w:rFonts w:ascii="楷体_GB2312" w:hAnsi="楷体_GB2312" w:eastAsia="楷体_GB2312"/>
          <w:b/>
          <w:sz w:val="32"/>
        </w:rPr>
        <w:t>（三）国有资产占用情况说明</w:t>
      </w:r>
    </w:p>
    <w:p w14:paraId="2A096801">
      <w:pPr>
        <w:spacing w:line="580" w:lineRule="exact"/>
        <w:ind w:firstLine="640"/>
        <w:jc w:val="both"/>
      </w:pPr>
      <w:r>
        <w:rPr>
          <w:rFonts w:ascii="仿宋_GB2312" w:hAnsi="仿宋_GB2312" w:eastAsia="仿宋_GB2312"/>
          <w:b w:val="0"/>
          <w:sz w:val="32"/>
        </w:rPr>
        <w:t>截至2024年12月31日，房屋3,557.00平方米，价值142.89万元。车辆2辆，价值43.05万元，其中：副部（省）级及以上领导用车0辆、主要负责人用车0辆、机要通信用车0辆、应急保障用车0辆、执法执勤用车1辆、特种专业技术用车0辆、离退休干部服务用车0辆、其他用车1辆，其他用车主要是：单位业务用车。单价100万元（含）以上设备（不含车辆）2台（套）。</w:t>
      </w:r>
    </w:p>
    <w:p w14:paraId="06777574">
      <w:pPr>
        <w:spacing w:line="640" w:lineRule="exact"/>
        <w:ind w:firstLine="640"/>
        <w:jc w:val="both"/>
        <w:outlineLvl w:val="2"/>
      </w:pPr>
      <w:r>
        <w:rPr>
          <w:rFonts w:ascii="黑体" w:hAnsi="黑体" w:eastAsia="黑体"/>
          <w:sz w:val="32"/>
        </w:rPr>
        <w:t>十一、预算绩效的情况说明</w:t>
      </w:r>
    </w:p>
    <w:p w14:paraId="052DDD1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6,444.51万元，实际执行总额6,430.16万元；预算绩效评价项目5个，全年预算数530.00万元，全年执行数459.13万元。预算绩效管理取得的成效：</w:t>
      </w:r>
      <w:r>
        <w:rPr>
          <w:rFonts w:hint="eastAsia" w:ascii="仿宋_GB2312" w:hAnsi="宋体" w:eastAsia="仿宋_GB2312" w:cs="宋体"/>
          <w:color w:val="auto"/>
          <w:kern w:val="0"/>
          <w:sz w:val="32"/>
          <w:szCs w:val="32"/>
          <w:lang w:val="en-US" w:eastAsia="zh-CN"/>
        </w:rPr>
        <w:t>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地理解和认识。通过实施预算绩效管理，树立了绩效优先的管理理念，也很好地避免了在经费使用上出现违规行为的概率，提升了部门管理水平和资金使用效益，为全面实施绩效管理打下了坚实的基础</w:t>
      </w:r>
      <w:r>
        <w:rPr>
          <w:rFonts w:ascii="仿宋_GB2312" w:hAnsi="仿宋_GB2312" w:eastAsia="仿宋_GB2312"/>
          <w:b w:val="0"/>
          <w:sz w:val="32"/>
        </w:rPr>
        <w:t>。发现的问题及原因：对绩效考核的定位认识不够，考核的定位，是绩效考核的核心问题，实质是通过</w:t>
      </w:r>
      <w:r>
        <w:rPr>
          <w:rFonts w:hint="eastAsia" w:ascii="仿宋_GB2312" w:hAnsi="仿宋_GB2312" w:eastAsia="仿宋_GB2312"/>
          <w:b w:val="0"/>
          <w:sz w:val="32"/>
          <w:lang w:eastAsia="zh-CN"/>
        </w:rPr>
        <w:t>绩效考核</w:t>
      </w:r>
      <w:r>
        <w:rPr>
          <w:rFonts w:ascii="仿宋_GB2312" w:hAnsi="仿宋_GB2312" w:eastAsia="仿宋_GB2312"/>
          <w:b w:val="0"/>
          <w:sz w:val="32"/>
        </w:rPr>
        <w:t>解决工作中存在的问题，目前我局对考核的重视程度不够，导致考核应付了事，没有达到预期的目的。考核过于笼统，缺乏合理的绩效考核方法。下一步改进措施：转变观念，提高对绩效考核工作的认识，绩效考核是奖勤惩懒、优胜劣汰的重要依据，应该改进现行工作作风，真正实现岗位管理，构建绩效考核科学化，规范化的机制，最大限度发挥人才的积极性。具体附整体支出绩效自评表，项目支出绩效自评表和评价报告。</w:t>
      </w:r>
    </w:p>
    <w:p w14:paraId="452192C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883"/>
        <w:gridCol w:w="1626"/>
        <w:gridCol w:w="806"/>
        <w:gridCol w:w="1105"/>
        <w:gridCol w:w="1105"/>
      </w:tblGrid>
      <w:tr w14:paraId="3E115AC4">
        <w:tblPrEx>
          <w:tblCellMar>
            <w:top w:w="0" w:type="dxa"/>
            <w:left w:w="108" w:type="dxa"/>
            <w:bottom w:w="0" w:type="dxa"/>
            <w:right w:w="108" w:type="dxa"/>
          </w:tblCellMar>
        </w:tblPrEx>
        <w:tc>
          <w:tcPr>
            <w:tcW w:w="8840" w:type="dxa"/>
            <w:gridSpan w:val="8"/>
            <w:vAlign w:val="center"/>
          </w:tcPr>
          <w:p w14:paraId="3F79659E">
            <w:pPr>
              <w:jc w:val="center"/>
            </w:pPr>
            <w:r>
              <w:rPr>
                <w:rFonts w:ascii="宋体" w:hAnsi="宋体" w:eastAsia="宋体"/>
                <w:sz w:val="24"/>
              </w:rPr>
              <w:t>单位整体支出绩效自评表</w:t>
            </w:r>
          </w:p>
        </w:tc>
      </w:tr>
      <w:tr w14:paraId="735C42F4">
        <w:tblPrEx>
          <w:tblCellMar>
            <w:top w:w="0" w:type="dxa"/>
            <w:left w:w="108" w:type="dxa"/>
            <w:bottom w:w="0" w:type="dxa"/>
            <w:right w:w="108" w:type="dxa"/>
          </w:tblCellMar>
        </w:tblPrEx>
        <w:tc>
          <w:tcPr>
            <w:tcW w:w="8840" w:type="dxa"/>
            <w:gridSpan w:val="8"/>
            <w:vAlign w:val="center"/>
          </w:tcPr>
          <w:p w14:paraId="5A8EC22F">
            <w:pPr>
              <w:jc w:val="center"/>
            </w:pPr>
            <w:r>
              <w:rPr>
                <w:rFonts w:ascii="宋体" w:hAnsi="宋体" w:eastAsia="宋体"/>
                <w:sz w:val="24"/>
              </w:rPr>
              <w:t>（2024年度）</w:t>
            </w:r>
          </w:p>
        </w:tc>
      </w:tr>
      <w:tr w14:paraId="22F78D6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FD252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57EB0D">
            <w:pPr>
              <w:jc w:val="center"/>
            </w:pPr>
            <w:r>
              <w:rPr>
                <w:rFonts w:ascii="宋体" w:hAnsi="宋体" w:eastAsia="宋体"/>
                <w:sz w:val="16"/>
              </w:rPr>
              <w:t>新疆维吾尔自治区霍尔果斯经济开发区管理委员会口岸管理局</w:t>
            </w:r>
          </w:p>
        </w:tc>
      </w:tr>
      <w:tr w14:paraId="6380776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51C1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8A61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B5C9E7">
            <w:pPr>
              <w:jc w:val="center"/>
            </w:pPr>
            <w:r>
              <w:rPr>
                <w:rFonts w:ascii="宋体" w:hAnsi="宋体" w:eastAsia="宋体"/>
                <w:sz w:val="16"/>
              </w:rPr>
              <w:t>年初预算数</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34CD49DA">
            <w:pPr>
              <w:jc w:val="center"/>
            </w:pPr>
            <w:r>
              <w:rPr>
                <w:rFonts w:ascii="宋体" w:hAnsi="宋体" w:eastAsia="宋体"/>
                <w:sz w:val="16"/>
              </w:rPr>
              <w:t>全年预算数</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11271B51">
            <w:pPr>
              <w:jc w:val="center"/>
            </w:pPr>
            <w:r>
              <w:rPr>
                <w:rFonts w:ascii="宋体" w:hAnsi="宋体" w:eastAsia="宋体"/>
                <w:sz w:val="16"/>
              </w:rPr>
              <w:t>全年执行数</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06E6845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0713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0DB16">
            <w:pPr>
              <w:jc w:val="center"/>
            </w:pPr>
            <w:r>
              <w:rPr>
                <w:rFonts w:ascii="宋体" w:hAnsi="宋体" w:eastAsia="宋体"/>
                <w:sz w:val="16"/>
              </w:rPr>
              <w:t>得分</w:t>
            </w:r>
          </w:p>
        </w:tc>
      </w:tr>
      <w:tr w14:paraId="1E2C1B9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0AB3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3AB5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A1BAA">
            <w:pPr>
              <w:jc w:val="center"/>
            </w:pPr>
            <w:r>
              <w:rPr>
                <w:rFonts w:ascii="宋体" w:hAnsi="宋体" w:eastAsia="宋体"/>
                <w:sz w:val="16"/>
              </w:rPr>
              <w:t>772.38</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4DEC628B">
            <w:pPr>
              <w:jc w:val="center"/>
            </w:pPr>
            <w:r>
              <w:rPr>
                <w:rFonts w:ascii="宋体" w:hAnsi="宋体" w:eastAsia="宋体"/>
                <w:sz w:val="16"/>
              </w:rPr>
              <w:t>6,444.51</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47813867">
            <w:pPr>
              <w:jc w:val="center"/>
            </w:pPr>
            <w:r>
              <w:rPr>
                <w:rFonts w:ascii="宋体" w:hAnsi="宋体" w:eastAsia="宋体"/>
                <w:sz w:val="16"/>
              </w:rPr>
              <w:t>6,430.16</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2E4E683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FE649">
            <w:pPr>
              <w:jc w:val="center"/>
            </w:pPr>
            <w:r>
              <w:rPr>
                <w:rFonts w:ascii="宋体" w:hAnsi="宋体" w:eastAsia="宋体"/>
                <w:sz w:val="16"/>
              </w:rPr>
              <w:t>99.78%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66A7E">
            <w:pPr>
              <w:jc w:val="center"/>
            </w:pPr>
            <w:r>
              <w:rPr>
                <w:rFonts w:ascii="宋体" w:hAnsi="宋体" w:eastAsia="宋体"/>
                <w:sz w:val="16"/>
              </w:rPr>
              <w:t>9.98</w:t>
            </w:r>
          </w:p>
        </w:tc>
      </w:tr>
      <w:tr w14:paraId="4CEEAE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0806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1426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57AC7">
            <w:pPr>
              <w:jc w:val="center"/>
            </w:pPr>
            <w:r>
              <w:rPr>
                <w:rFonts w:ascii="宋体" w:hAnsi="宋体" w:eastAsia="宋体"/>
                <w:sz w:val="16"/>
              </w:rPr>
              <w:t>0.00</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145B10E3">
            <w:pPr>
              <w:jc w:val="center"/>
            </w:pPr>
            <w:r>
              <w:rPr>
                <w:rFonts w:ascii="宋体" w:hAnsi="宋体" w:eastAsia="宋体"/>
                <w:sz w:val="16"/>
              </w:rPr>
              <w:t>0.00</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5334FF1D">
            <w:pPr>
              <w:jc w:val="center"/>
            </w:pPr>
            <w:r>
              <w:rPr>
                <w:rFonts w:ascii="宋体" w:hAnsi="宋体" w:eastAsia="宋体"/>
                <w:sz w:val="16"/>
              </w:rPr>
              <w:t>0.00</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514372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DDC0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99D73">
            <w:pPr>
              <w:jc w:val="center"/>
            </w:pPr>
            <w:r>
              <w:rPr>
                <w:rFonts w:ascii="宋体" w:hAnsi="宋体" w:eastAsia="宋体"/>
                <w:sz w:val="16"/>
              </w:rPr>
              <w:t>-</w:t>
            </w:r>
          </w:p>
        </w:tc>
      </w:tr>
      <w:tr w14:paraId="462529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45C12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11C5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7FFFD">
            <w:pPr>
              <w:jc w:val="center"/>
            </w:pPr>
            <w:r>
              <w:rPr>
                <w:rFonts w:ascii="宋体" w:hAnsi="宋体" w:eastAsia="宋体"/>
                <w:sz w:val="16"/>
              </w:rPr>
              <w:t>772.38</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78945E98">
            <w:pPr>
              <w:jc w:val="center"/>
            </w:pPr>
            <w:r>
              <w:rPr>
                <w:rFonts w:ascii="宋体" w:hAnsi="宋体" w:eastAsia="宋体"/>
                <w:sz w:val="16"/>
              </w:rPr>
              <w:t>6,444.51</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57E04964">
            <w:pPr>
              <w:jc w:val="center"/>
            </w:pPr>
            <w:r>
              <w:rPr>
                <w:rFonts w:ascii="宋体" w:hAnsi="宋体" w:eastAsia="宋体"/>
                <w:sz w:val="16"/>
              </w:rPr>
              <w:t>6,430.16</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01FA1BB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07C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D563C">
            <w:pPr>
              <w:jc w:val="center"/>
            </w:pPr>
            <w:r>
              <w:rPr>
                <w:rFonts w:ascii="宋体" w:hAnsi="宋体" w:eastAsia="宋体"/>
                <w:sz w:val="16"/>
              </w:rPr>
              <w:t>-</w:t>
            </w:r>
          </w:p>
        </w:tc>
      </w:tr>
      <w:tr w14:paraId="68E4D99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F8DD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7591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D4A26">
            <w:pPr>
              <w:jc w:val="center"/>
            </w:pPr>
            <w:r>
              <w:rPr>
                <w:rFonts w:ascii="宋体" w:hAnsi="宋体" w:eastAsia="宋体"/>
                <w:sz w:val="16"/>
              </w:rPr>
              <w:t>0.00</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1AD8EBCB">
            <w:pPr>
              <w:jc w:val="center"/>
            </w:pPr>
            <w:r>
              <w:rPr>
                <w:rFonts w:ascii="宋体" w:hAnsi="宋体" w:eastAsia="宋体"/>
                <w:sz w:val="16"/>
              </w:rPr>
              <w:t>0.00</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7A557C9C">
            <w:pPr>
              <w:jc w:val="center"/>
            </w:pPr>
            <w:r>
              <w:rPr>
                <w:rFonts w:ascii="宋体" w:hAnsi="宋体" w:eastAsia="宋体"/>
                <w:sz w:val="16"/>
              </w:rPr>
              <w:t>0.00</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57AC490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AA0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39A60">
            <w:pPr>
              <w:jc w:val="center"/>
            </w:pPr>
            <w:r>
              <w:rPr>
                <w:rFonts w:ascii="宋体" w:hAnsi="宋体" w:eastAsia="宋体"/>
                <w:sz w:val="16"/>
              </w:rPr>
              <w:t>-</w:t>
            </w:r>
          </w:p>
        </w:tc>
      </w:tr>
      <w:tr w14:paraId="7B1242F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422A4">
            <w:pPr>
              <w:jc w:val="center"/>
            </w:pPr>
            <w:r>
              <w:rPr>
                <w:rFonts w:ascii="宋体" w:hAnsi="宋体" w:eastAsia="宋体"/>
                <w:sz w:val="16"/>
              </w:rPr>
              <w:t>年度总体目标</w:t>
            </w:r>
          </w:p>
        </w:tc>
        <w:tc>
          <w:tcPr>
            <w:tcW w:w="309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0D2751">
            <w:pPr>
              <w:jc w:val="center"/>
            </w:pPr>
            <w:r>
              <w:rPr>
                <w:rFonts w:ascii="宋体" w:hAnsi="宋体" w:eastAsia="宋体"/>
                <w:sz w:val="16"/>
              </w:rPr>
              <w:t>预期目标</w:t>
            </w:r>
          </w:p>
        </w:tc>
        <w:tc>
          <w:tcPr>
            <w:tcW w:w="464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B41EF7">
            <w:pPr>
              <w:jc w:val="center"/>
            </w:pPr>
            <w:r>
              <w:rPr>
                <w:rFonts w:ascii="宋体" w:hAnsi="宋体" w:eastAsia="宋体"/>
                <w:sz w:val="16"/>
              </w:rPr>
              <w:t>实际完成情况</w:t>
            </w:r>
          </w:p>
        </w:tc>
      </w:tr>
      <w:tr w14:paraId="686730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42D986"/>
        </w:tc>
        <w:tc>
          <w:tcPr>
            <w:tcW w:w="309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405CC2">
            <w:pPr>
              <w:jc w:val="both"/>
            </w:pPr>
            <w:r>
              <w:rPr>
                <w:rFonts w:ascii="宋体" w:hAnsi="宋体" w:eastAsia="宋体"/>
                <w:sz w:val="16"/>
              </w:rPr>
              <w:t>一、开展自贸区培训12次，强化理论学习，增强口岸管理局干部队伍整体素质。抓好“学习型”机关建设，重点加强干部职工的政治理论、业务知识等教育培训，二、开展与外贸企业座谈会12次，加强作风建设，提升党员干部为民办实事能力。三、提高业务能力，扎实做好各项通关工作，提高口岸通关效率在85%以上。四、积极做好接待工作，开展接待活动500次以上。</w:t>
            </w:r>
          </w:p>
        </w:tc>
        <w:tc>
          <w:tcPr>
            <w:tcW w:w="464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7AF8C1">
            <w:pPr>
              <w:jc w:val="both"/>
            </w:pPr>
            <w:r>
              <w:rPr>
                <w:rFonts w:ascii="宋体" w:hAnsi="宋体" w:eastAsia="宋体"/>
                <w:sz w:val="16"/>
              </w:rPr>
              <w:t>一、完成自贸区培训12次，强化口岸管理局干部职工理论学习，增强口岸管理局干部队伍整体素质。二、与外贸企业座谈会12次，提升为民办事能力。三、提高霍尔果斯公路口岸，通关效率超过85%。四、开展各类接待活动500次以上。通过2024年的工作，霍尔果斯经济开发区口岸管理局进一步提高了霍尔果斯口岸的通关效率，提高霍尔果斯口岸的知名度，通过对霍尔果斯口岸的基础设施建设及维护，保障工作人员的正常工作，保障游客的正常通关，保障霍尔果斯口岸的正常运转。</w:t>
            </w:r>
          </w:p>
        </w:tc>
      </w:tr>
      <w:tr w14:paraId="271E2F7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170B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CD3F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2D96E">
            <w:pPr>
              <w:jc w:val="center"/>
            </w:pPr>
            <w:r>
              <w:rPr>
                <w:rFonts w:ascii="宋体" w:hAnsi="宋体" w:eastAsia="宋体"/>
                <w:sz w:val="16"/>
              </w:rPr>
              <w:t>三级指标</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1D118022">
            <w:pPr>
              <w:jc w:val="center"/>
            </w:pPr>
            <w:r>
              <w:rPr>
                <w:rFonts w:ascii="宋体" w:hAnsi="宋体" w:eastAsia="宋体"/>
                <w:sz w:val="16"/>
              </w:rPr>
              <w:t>预期指标值</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0B20EE1D">
            <w:pPr>
              <w:jc w:val="center"/>
            </w:pPr>
            <w:r>
              <w:rPr>
                <w:rFonts w:ascii="宋体" w:hAnsi="宋体" w:eastAsia="宋体"/>
                <w:sz w:val="16"/>
              </w:rPr>
              <w:t>指标值设定依据</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52E7EEF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EB27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BB6BA">
            <w:pPr>
              <w:jc w:val="center"/>
            </w:pPr>
            <w:r>
              <w:rPr>
                <w:rFonts w:ascii="宋体" w:hAnsi="宋体" w:eastAsia="宋体"/>
                <w:sz w:val="16"/>
              </w:rPr>
              <w:t>得分</w:t>
            </w:r>
          </w:p>
        </w:tc>
      </w:tr>
      <w:tr w14:paraId="42076E2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23E5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7D67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75D716">
            <w:pPr>
              <w:jc w:val="center"/>
            </w:pPr>
            <w:r>
              <w:rPr>
                <w:rFonts w:ascii="宋体" w:hAnsi="宋体" w:eastAsia="宋体"/>
                <w:sz w:val="16"/>
              </w:rPr>
              <w:t>五联视频指挥分控中心完成接待次数</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7403A24A">
            <w:pPr>
              <w:jc w:val="center"/>
            </w:pPr>
            <w:r>
              <w:rPr>
                <w:rFonts w:ascii="宋体" w:hAnsi="宋体" w:eastAsia="宋体"/>
                <w:sz w:val="16"/>
              </w:rPr>
              <w:t>&gt;=500次</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53929DDE">
            <w:pPr>
              <w:jc w:val="center"/>
            </w:pPr>
            <w:r>
              <w:rPr>
                <w:rFonts w:ascii="宋体" w:hAnsi="宋体" w:eastAsia="宋体"/>
                <w:sz w:val="16"/>
              </w:rPr>
              <w:t>霍尔果斯经济开发区口岸管理局2023年工作总结及2024年工作计划</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3A10A8A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64757">
            <w:pPr>
              <w:jc w:val="center"/>
            </w:pPr>
            <w:r>
              <w:rPr>
                <w:rFonts w:ascii="宋体" w:hAnsi="宋体" w:eastAsia="宋体"/>
                <w:sz w:val="16"/>
              </w:rPr>
              <w:t>750次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A98B6">
            <w:pPr>
              <w:jc w:val="center"/>
            </w:pPr>
            <w:r>
              <w:rPr>
                <w:rFonts w:ascii="宋体" w:hAnsi="宋体" w:eastAsia="宋体"/>
                <w:sz w:val="16"/>
              </w:rPr>
              <w:t>20</w:t>
            </w:r>
          </w:p>
        </w:tc>
      </w:tr>
      <w:tr w14:paraId="0C73C9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5188B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91945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903A1">
            <w:pPr>
              <w:jc w:val="center"/>
            </w:pPr>
            <w:r>
              <w:rPr>
                <w:rFonts w:ascii="宋体" w:hAnsi="宋体" w:eastAsia="宋体"/>
                <w:sz w:val="16"/>
              </w:rPr>
              <w:t>开展外贸企业座谈会次数</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29B56A23">
            <w:pPr>
              <w:jc w:val="center"/>
            </w:pPr>
            <w:r>
              <w:rPr>
                <w:rFonts w:ascii="宋体" w:hAnsi="宋体" w:eastAsia="宋体"/>
                <w:sz w:val="16"/>
              </w:rPr>
              <w:t>&gt;=12次</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78704B40">
            <w:pPr>
              <w:jc w:val="center"/>
            </w:pPr>
            <w:r>
              <w:rPr>
                <w:rFonts w:ascii="宋体" w:hAnsi="宋体" w:eastAsia="宋体"/>
                <w:sz w:val="16"/>
              </w:rPr>
              <w:t>霍尔果斯经济开发区口岸管理局2023年工作总结及2024年工作计划</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71427A2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7FCE1">
            <w:pPr>
              <w:jc w:val="center"/>
            </w:pPr>
            <w:r>
              <w:rPr>
                <w:rFonts w:ascii="宋体" w:hAnsi="宋体" w:eastAsia="宋体"/>
                <w:sz w:val="16"/>
              </w:rPr>
              <w:t>48次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D4C76">
            <w:pPr>
              <w:jc w:val="center"/>
            </w:pPr>
            <w:r>
              <w:rPr>
                <w:rFonts w:ascii="宋体" w:hAnsi="宋体" w:eastAsia="宋体"/>
                <w:sz w:val="16"/>
              </w:rPr>
              <w:t>20</w:t>
            </w:r>
          </w:p>
        </w:tc>
      </w:tr>
      <w:tr w14:paraId="0A096B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28632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5143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9D689">
            <w:pPr>
              <w:jc w:val="center"/>
            </w:pPr>
            <w:r>
              <w:rPr>
                <w:rFonts w:ascii="宋体" w:hAnsi="宋体" w:eastAsia="宋体"/>
                <w:sz w:val="16"/>
              </w:rPr>
              <w:t>公路口岸通车率</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09EB9F00">
            <w:pPr>
              <w:jc w:val="center"/>
            </w:pPr>
            <w:r>
              <w:rPr>
                <w:rFonts w:ascii="宋体" w:hAnsi="宋体" w:eastAsia="宋体"/>
                <w:sz w:val="16"/>
              </w:rPr>
              <w:t>&gt;=85%</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00AFB957">
            <w:pPr>
              <w:jc w:val="center"/>
            </w:pPr>
            <w:r>
              <w:rPr>
                <w:rFonts w:ascii="宋体" w:hAnsi="宋体" w:eastAsia="宋体"/>
                <w:sz w:val="16"/>
              </w:rPr>
              <w:t>霍尔果斯经济开发区口岸管理局2023年工作总结及2024年工作计划</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050A9F5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295B0">
            <w:pPr>
              <w:jc w:val="center"/>
            </w:pPr>
            <w:r>
              <w:rPr>
                <w:rFonts w:ascii="宋体" w:hAnsi="宋体" w:eastAsia="宋体"/>
                <w:sz w:val="16"/>
              </w:rPr>
              <w:t>86.6%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BC597">
            <w:pPr>
              <w:jc w:val="center"/>
            </w:pPr>
            <w:r>
              <w:rPr>
                <w:rFonts w:ascii="宋体" w:hAnsi="宋体" w:eastAsia="宋体"/>
                <w:sz w:val="16"/>
              </w:rPr>
              <w:t>30</w:t>
            </w:r>
          </w:p>
        </w:tc>
      </w:tr>
      <w:tr w14:paraId="633A199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D429D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C79FE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EF1CC">
            <w:pPr>
              <w:jc w:val="center"/>
            </w:pPr>
            <w:r>
              <w:rPr>
                <w:rFonts w:ascii="宋体" w:hAnsi="宋体" w:eastAsia="宋体"/>
                <w:sz w:val="16"/>
              </w:rPr>
              <w:t>开展对外宣传自贸区活动次数</w:t>
            </w:r>
          </w:p>
        </w:tc>
        <w:tc>
          <w:tcPr>
            <w:tcW w:w="883" w:type="dxa"/>
            <w:tcBorders>
              <w:top w:val="single" w:color="auto" w:sz="10" w:space="0"/>
              <w:left w:val="single" w:color="auto" w:sz="10" w:space="0"/>
              <w:bottom w:val="single" w:color="auto" w:sz="10" w:space="0"/>
              <w:right w:val="single" w:color="auto" w:sz="10" w:space="0"/>
              <w:insideV w:val="single" w:sz="10" w:space="0"/>
            </w:tcBorders>
            <w:vAlign w:val="center"/>
          </w:tcPr>
          <w:p w14:paraId="7FFEBB6F">
            <w:pPr>
              <w:jc w:val="center"/>
            </w:pPr>
            <w:r>
              <w:rPr>
                <w:rFonts w:ascii="宋体" w:hAnsi="宋体" w:eastAsia="宋体"/>
                <w:sz w:val="16"/>
              </w:rPr>
              <w:t>&gt;=12次</w:t>
            </w:r>
          </w:p>
        </w:tc>
        <w:tc>
          <w:tcPr>
            <w:tcW w:w="1626" w:type="dxa"/>
            <w:tcBorders>
              <w:top w:val="single" w:color="auto" w:sz="10" w:space="0"/>
              <w:left w:val="single" w:color="auto" w:sz="10" w:space="0"/>
              <w:bottom w:val="single" w:color="auto" w:sz="10" w:space="0"/>
              <w:right w:val="single" w:color="auto" w:sz="10" w:space="0"/>
              <w:insideV w:val="single" w:sz="10" w:space="0"/>
            </w:tcBorders>
            <w:vAlign w:val="center"/>
          </w:tcPr>
          <w:p w14:paraId="0E190CAF">
            <w:pPr>
              <w:jc w:val="center"/>
            </w:pPr>
            <w:r>
              <w:rPr>
                <w:rFonts w:ascii="宋体" w:hAnsi="宋体" w:eastAsia="宋体"/>
                <w:sz w:val="16"/>
              </w:rPr>
              <w:t>霍尔果斯经济开发区口岸管理局2023年工作总结及2024年工作计划</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5B62B5E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AA48D">
            <w:pPr>
              <w:jc w:val="center"/>
            </w:pPr>
            <w:r>
              <w:rPr>
                <w:rFonts w:ascii="宋体" w:hAnsi="宋体" w:eastAsia="宋体"/>
                <w:sz w:val="16"/>
              </w:rPr>
              <w: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C3765">
            <w:pPr>
              <w:jc w:val="center"/>
            </w:pPr>
            <w:r>
              <w:rPr>
                <w:rFonts w:ascii="宋体" w:hAnsi="宋体" w:eastAsia="宋体"/>
                <w:sz w:val="16"/>
              </w:rPr>
              <w:t>20</w:t>
            </w:r>
          </w:p>
        </w:tc>
      </w:tr>
    </w:tbl>
    <w:p w14:paraId="5FE2A34F">
      <w:r>
        <w:br w:type="page"/>
      </w:r>
    </w:p>
    <w:tbl>
      <w:tblPr>
        <w:tblStyle w:val="9"/>
        <w:tblW w:w="0" w:type="auto"/>
        <w:tblInd w:w="0" w:type="dxa"/>
        <w:tblLayout w:type="autofit"/>
        <w:tblCellMar>
          <w:top w:w="0" w:type="dxa"/>
          <w:left w:w="108" w:type="dxa"/>
          <w:bottom w:w="0" w:type="dxa"/>
          <w:right w:w="108" w:type="dxa"/>
        </w:tblCellMar>
      </w:tblPr>
      <w:tblGrid>
        <w:gridCol w:w="603"/>
        <w:gridCol w:w="557"/>
        <w:gridCol w:w="558"/>
        <w:gridCol w:w="604"/>
        <w:gridCol w:w="581"/>
        <w:gridCol w:w="936"/>
        <w:gridCol w:w="856"/>
        <w:gridCol w:w="604"/>
        <w:gridCol w:w="627"/>
        <w:gridCol w:w="558"/>
        <w:gridCol w:w="856"/>
        <w:gridCol w:w="558"/>
        <w:gridCol w:w="558"/>
        <w:gridCol w:w="604"/>
      </w:tblGrid>
      <w:tr w14:paraId="4F82CB67">
        <w:tblPrEx>
          <w:tblCellMar>
            <w:top w:w="0" w:type="dxa"/>
            <w:left w:w="108" w:type="dxa"/>
            <w:bottom w:w="0" w:type="dxa"/>
            <w:right w:w="108" w:type="dxa"/>
          </w:tblCellMar>
        </w:tblPrEx>
        <w:tc>
          <w:tcPr>
            <w:tcW w:w="8848" w:type="dxa"/>
            <w:gridSpan w:val="14"/>
            <w:vAlign w:val="center"/>
          </w:tcPr>
          <w:p w14:paraId="1402B27F">
            <w:pPr>
              <w:jc w:val="center"/>
            </w:pPr>
            <w:r>
              <w:rPr>
                <w:rFonts w:ascii="宋体" w:hAnsi="宋体" w:eastAsia="宋体"/>
                <w:sz w:val="24"/>
              </w:rPr>
              <w:t>项目支出绩效自评表</w:t>
            </w:r>
          </w:p>
        </w:tc>
      </w:tr>
      <w:tr w14:paraId="0A047320">
        <w:tblPrEx>
          <w:tblCellMar>
            <w:top w:w="0" w:type="dxa"/>
            <w:left w:w="108" w:type="dxa"/>
            <w:bottom w:w="0" w:type="dxa"/>
            <w:right w:w="108" w:type="dxa"/>
          </w:tblCellMar>
        </w:tblPrEx>
        <w:tc>
          <w:tcPr>
            <w:tcW w:w="8848" w:type="dxa"/>
            <w:gridSpan w:val="14"/>
            <w:vAlign w:val="center"/>
          </w:tcPr>
          <w:p w14:paraId="7674ED09">
            <w:pPr>
              <w:jc w:val="center"/>
            </w:pPr>
            <w:r>
              <w:rPr>
                <w:rFonts w:ascii="宋体" w:hAnsi="宋体" w:eastAsia="宋体"/>
                <w:sz w:val="24"/>
              </w:rPr>
              <w:t>(2024年度)</w:t>
            </w:r>
          </w:p>
        </w:tc>
      </w:tr>
      <w:tr w14:paraId="3C427B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10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45C43E">
            <w:pPr>
              <w:jc w:val="center"/>
            </w:pPr>
            <w:r>
              <w:rPr>
                <w:rFonts w:ascii="宋体" w:hAnsi="宋体" w:eastAsia="宋体"/>
                <w:sz w:val="16"/>
              </w:rPr>
              <w:t>2024六代国门电费</w:t>
            </w:r>
          </w:p>
        </w:tc>
      </w:tr>
      <w:tr w14:paraId="389AC6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31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3752E8">
            <w:pPr>
              <w:jc w:val="center"/>
            </w:pPr>
            <w:r>
              <w:rPr>
                <w:rFonts w:ascii="宋体" w:hAnsi="宋体" w:eastAsia="宋体"/>
                <w:sz w:val="16"/>
              </w:rPr>
              <w:t>新疆维吾尔自治区霍尔果斯经济开发区管理委员会口岸管理局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67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904CAE">
            <w:pPr>
              <w:jc w:val="center"/>
            </w:pPr>
            <w:r>
              <w:rPr>
                <w:rFonts w:ascii="宋体" w:hAnsi="宋体" w:eastAsia="宋体"/>
                <w:sz w:val="16"/>
              </w:rPr>
              <w:t>新疆维吾尔自治区霍尔果斯经济开发区管理委员会口岸管理局</w:t>
            </w:r>
          </w:p>
        </w:tc>
      </w:tr>
      <w:tr w14:paraId="227C4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0C33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90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8C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C6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1CD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FD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E6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DAED">
            <w:pPr>
              <w:jc w:val="center"/>
            </w:pPr>
            <w:r>
              <w:rPr>
                <w:rFonts w:ascii="宋体" w:hAnsi="宋体" w:eastAsia="宋体"/>
                <w:sz w:val="16"/>
              </w:rPr>
              <w:t>得分</w:t>
            </w:r>
          </w:p>
        </w:tc>
      </w:tr>
      <w:tr w14:paraId="4A8BA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35F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E2B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64D69">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8042">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0150">
            <w:pPr>
              <w:jc w:val="center"/>
            </w:pPr>
            <w:r>
              <w:rPr>
                <w:rFonts w:ascii="宋体" w:hAnsi="宋体" w:eastAsia="宋体"/>
                <w:sz w:val="16"/>
              </w:rPr>
              <w:t>124.56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B4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09558">
            <w:pPr>
              <w:jc w:val="center"/>
            </w:pPr>
            <w:r>
              <w:rPr>
                <w:rFonts w:ascii="宋体" w:hAnsi="宋体" w:eastAsia="宋体"/>
                <w:sz w:val="16"/>
              </w:rPr>
              <w:t>88.97%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5A63">
            <w:pPr>
              <w:jc w:val="center"/>
            </w:pPr>
            <w:r>
              <w:rPr>
                <w:rFonts w:ascii="宋体" w:hAnsi="宋体" w:eastAsia="宋体"/>
                <w:sz w:val="16"/>
              </w:rPr>
              <w:t>7.24</w:t>
            </w:r>
          </w:p>
        </w:tc>
      </w:tr>
      <w:tr w14:paraId="02824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38A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FA1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D1006">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53C64">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64260">
            <w:pPr>
              <w:jc w:val="center"/>
            </w:pPr>
            <w:r>
              <w:rPr>
                <w:rFonts w:ascii="宋体" w:hAnsi="宋体" w:eastAsia="宋体"/>
                <w:sz w:val="16"/>
              </w:rPr>
              <w:t>124.56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3BA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3F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8FE3">
            <w:pPr>
              <w:jc w:val="center"/>
            </w:pPr>
            <w:r>
              <w:rPr>
                <w:rFonts w:ascii="宋体" w:hAnsi="宋体" w:eastAsia="宋体"/>
                <w:sz w:val="16"/>
              </w:rPr>
              <w:t>—</w:t>
            </w:r>
          </w:p>
        </w:tc>
      </w:tr>
      <w:tr w14:paraId="3C135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CF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722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A29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89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9BE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EAB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F0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129E">
            <w:pPr>
              <w:jc w:val="center"/>
            </w:pPr>
            <w:r>
              <w:rPr>
                <w:rFonts w:ascii="宋体" w:hAnsi="宋体" w:eastAsia="宋体"/>
                <w:sz w:val="16"/>
              </w:rPr>
              <w:t>—</w:t>
            </w:r>
          </w:p>
        </w:tc>
      </w:tr>
      <w:tr w14:paraId="4623FD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934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A3A5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25BA49">
            <w:pPr>
              <w:jc w:val="center"/>
            </w:pPr>
            <w:r>
              <w:rPr>
                <w:rFonts w:ascii="宋体" w:hAnsi="宋体" w:eastAsia="宋体"/>
                <w:sz w:val="16"/>
              </w:rPr>
              <w:t>实际完成情况</w:t>
            </w:r>
          </w:p>
        </w:tc>
      </w:tr>
      <w:tr w14:paraId="4E04A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997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928BC">
            <w:pPr>
              <w:jc w:val="both"/>
            </w:pPr>
            <w:r>
              <w:rPr>
                <w:rFonts w:ascii="宋体" w:hAnsi="宋体" w:eastAsia="宋体"/>
                <w:sz w:val="16"/>
              </w:rPr>
              <w:t>保障公路口岸供电正常，确保公路口岸通关业务及海关边检工作人员日常生活正常开展，保障工作人员、外贸企业、游客正常用电需求。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2B241">
            <w:pPr>
              <w:jc w:val="both"/>
            </w:pPr>
            <w:r>
              <w:rPr>
                <w:rFonts w:ascii="宋体" w:hAnsi="宋体" w:eastAsia="宋体"/>
                <w:sz w:val="16"/>
              </w:rPr>
              <w:t>保障办公人员数量超过100人以上，保障供电面积（平方米）56242.06平方米，保障公路口岸供电正常，确保公路口岸通关业务及海关边检工作人员日常生活正常开展，保障工作人员、外贸企业、游客正常用电需求。确保工作场所持续稳定获得电力，维持各类电器设备、生产设备的正常运行，保证日常生活和生产经营活动不</w:t>
            </w:r>
            <w:r>
              <w:rPr>
                <w:rFonts w:hint="eastAsia" w:ascii="宋体" w:hAnsi="宋体"/>
                <w:sz w:val="16"/>
                <w:lang w:eastAsia="zh-CN"/>
              </w:rPr>
              <w:t>受</w:t>
            </w:r>
            <w:r>
              <w:rPr>
                <w:rFonts w:ascii="宋体" w:hAnsi="宋体" w:eastAsia="宋体"/>
                <w:sz w:val="16"/>
              </w:rPr>
              <w:t>影响。</w:t>
            </w:r>
          </w:p>
        </w:tc>
      </w:tr>
      <w:tr w14:paraId="4CA3C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40F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12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13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A6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AF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50D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598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BE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11D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26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8F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F2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A2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FE9B">
            <w:pPr>
              <w:jc w:val="center"/>
            </w:pPr>
            <w:r>
              <w:rPr>
                <w:rFonts w:ascii="宋体" w:hAnsi="宋体" w:eastAsia="宋体"/>
                <w:sz w:val="16"/>
              </w:rPr>
              <w:t>偏差原因分析及改进措施</w:t>
            </w:r>
          </w:p>
        </w:tc>
      </w:tr>
      <w:tr w14:paraId="5B4202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E24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175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8FF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684A">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C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6697">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61B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A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C0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008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4326">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9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7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958A">
            <w:pPr>
              <w:jc w:val="center"/>
            </w:pPr>
          </w:p>
        </w:tc>
      </w:tr>
      <w:tr w14:paraId="4E94F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3E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C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E7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0A47">
            <w:pPr>
              <w:jc w:val="center"/>
            </w:pPr>
            <w:r>
              <w:rPr>
                <w:rFonts w:ascii="宋体" w:hAnsi="宋体" w:eastAsia="宋体"/>
                <w:sz w:val="16"/>
              </w:rPr>
              <w:t>保障供电面积（平方米）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74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CC03">
            <w:pPr>
              <w:jc w:val="center"/>
            </w:pPr>
            <w:r>
              <w:rPr>
                <w:rFonts w:ascii="宋体" w:hAnsi="宋体" w:eastAsia="宋体"/>
                <w:sz w:val="16"/>
              </w:rPr>
              <w:t>=56242.06平方米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69BB">
            <w:pPr>
              <w:jc w:val="center"/>
            </w:pPr>
            <w:r>
              <w:rPr>
                <w:rFonts w:ascii="宋体" w:hAnsi="宋体" w:eastAsia="宋体"/>
                <w:sz w:val="16"/>
              </w:rPr>
              <w:t>56242.06平方米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2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87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021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5C79">
            <w:pPr>
              <w:jc w:val="center"/>
            </w:pPr>
            <w:r>
              <w:rPr>
                <w:rFonts w:ascii="宋体" w:hAnsi="宋体" w:eastAsia="宋体"/>
                <w:sz w:val="16"/>
              </w:rPr>
              <w:t>56242.06平方米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F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8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EA3F">
            <w:pPr>
              <w:jc w:val="center"/>
            </w:pPr>
          </w:p>
        </w:tc>
      </w:tr>
      <w:tr w14:paraId="09320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19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7FE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88B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BAE6">
            <w:pPr>
              <w:jc w:val="center"/>
            </w:pPr>
            <w:r>
              <w:rPr>
                <w:rFonts w:ascii="宋体" w:hAnsi="宋体" w:eastAsia="宋体"/>
                <w:sz w:val="16"/>
              </w:rPr>
              <w:t>办公人员工作完成率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5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CC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5C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D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8C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DBB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0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C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8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D27F">
            <w:pPr>
              <w:jc w:val="center"/>
            </w:pPr>
          </w:p>
        </w:tc>
      </w:tr>
      <w:tr w14:paraId="31507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93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7B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C6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089A">
            <w:pPr>
              <w:jc w:val="center"/>
            </w:pPr>
            <w:r>
              <w:rPr>
                <w:rFonts w:ascii="宋体" w:hAnsi="宋体" w:eastAsia="宋体"/>
                <w:sz w:val="16"/>
              </w:rPr>
              <w:t>停电发生频率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25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2653">
            <w:pPr>
              <w:jc w:val="center"/>
            </w:pPr>
            <w:r>
              <w:rPr>
                <w:rFonts w:ascii="宋体" w:hAnsi="宋体" w:eastAsia="宋体"/>
                <w:sz w:val="16"/>
              </w:rPr>
              <w:t>&lt;10次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C5F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4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B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B50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E0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C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6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781C">
            <w:pPr>
              <w:jc w:val="center"/>
            </w:pPr>
          </w:p>
        </w:tc>
      </w:tr>
      <w:tr w14:paraId="29B7D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9F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17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B6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C670">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D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6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2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CB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3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F25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2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34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70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8776">
            <w:pPr>
              <w:jc w:val="center"/>
            </w:pPr>
          </w:p>
        </w:tc>
      </w:tr>
      <w:tr w14:paraId="7F567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3C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4D41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37E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75BF">
            <w:pPr>
              <w:jc w:val="center"/>
            </w:pPr>
            <w:r>
              <w:rPr>
                <w:rFonts w:ascii="宋体" w:hAnsi="宋体" w:eastAsia="宋体"/>
                <w:sz w:val="16"/>
              </w:rPr>
              <w:t>有效提升工作人员办事效率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0B5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F3A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1D5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D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97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0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A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37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55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E9D6">
            <w:pPr>
              <w:jc w:val="center"/>
            </w:pPr>
          </w:p>
        </w:tc>
      </w:tr>
      <w:tr w14:paraId="23AD3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B5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C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34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9F8B">
            <w:pPr>
              <w:jc w:val="center"/>
            </w:pPr>
            <w:r>
              <w:rPr>
                <w:rFonts w:ascii="宋体" w:hAnsi="宋体" w:eastAsia="宋体"/>
                <w:sz w:val="16"/>
              </w:rPr>
              <w:t>保障公路口岸正常办公运转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249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D65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4096">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6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24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F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13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74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1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2E13">
            <w:pPr>
              <w:jc w:val="center"/>
            </w:pPr>
          </w:p>
        </w:tc>
      </w:tr>
      <w:tr w14:paraId="3EB05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4C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AE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D4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7A48">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F8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BD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B2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F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14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1D3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DA8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3D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5B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466C">
            <w:pPr>
              <w:jc w:val="center"/>
            </w:pPr>
          </w:p>
        </w:tc>
      </w:tr>
      <w:tr w14:paraId="21FBD0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85A3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5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C6A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908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9E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6E9A">
            <w:pPr>
              <w:jc w:val="center"/>
            </w:pPr>
            <w:r>
              <w:rPr>
                <w:rFonts w:ascii="宋体" w:hAnsi="宋体" w:eastAsia="宋体"/>
                <w:sz w:val="16"/>
              </w:rPr>
              <w:t>97.24分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223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646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081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F0C4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58C3F"/>
        </w:tc>
      </w:tr>
    </w:tbl>
    <w:p w14:paraId="303AA9A6">
      <w:r>
        <w:br w:type="page"/>
      </w:r>
    </w:p>
    <w:tbl>
      <w:tblPr>
        <w:tblStyle w:val="9"/>
        <w:tblW w:w="0" w:type="auto"/>
        <w:tblInd w:w="0" w:type="dxa"/>
        <w:tblLayout w:type="autofit"/>
        <w:tblCellMar>
          <w:top w:w="0" w:type="dxa"/>
          <w:left w:w="108" w:type="dxa"/>
          <w:bottom w:w="0" w:type="dxa"/>
          <w:right w:w="108" w:type="dxa"/>
        </w:tblCellMar>
      </w:tblPr>
      <w:tblGrid>
        <w:gridCol w:w="599"/>
        <w:gridCol w:w="544"/>
        <w:gridCol w:w="544"/>
        <w:gridCol w:w="544"/>
        <w:gridCol w:w="572"/>
        <w:gridCol w:w="936"/>
        <w:gridCol w:w="856"/>
        <w:gridCol w:w="776"/>
        <w:gridCol w:w="572"/>
        <w:gridCol w:w="544"/>
        <w:gridCol w:w="856"/>
        <w:gridCol w:w="544"/>
        <w:gridCol w:w="545"/>
        <w:gridCol w:w="628"/>
      </w:tblGrid>
      <w:tr w14:paraId="3746ECA7">
        <w:tblPrEx>
          <w:tblCellMar>
            <w:top w:w="0" w:type="dxa"/>
            <w:left w:w="108" w:type="dxa"/>
            <w:bottom w:w="0" w:type="dxa"/>
            <w:right w:w="108" w:type="dxa"/>
          </w:tblCellMar>
        </w:tblPrEx>
        <w:tc>
          <w:tcPr>
            <w:tcW w:w="8848" w:type="dxa"/>
            <w:gridSpan w:val="14"/>
            <w:vAlign w:val="center"/>
          </w:tcPr>
          <w:p w14:paraId="14EB609A">
            <w:pPr>
              <w:jc w:val="center"/>
            </w:pPr>
            <w:r>
              <w:rPr>
                <w:rFonts w:ascii="宋体" w:hAnsi="宋体" w:eastAsia="宋体"/>
                <w:sz w:val="24"/>
              </w:rPr>
              <w:t>项目支出绩效自评表</w:t>
            </w:r>
          </w:p>
        </w:tc>
      </w:tr>
      <w:tr w14:paraId="596F051C">
        <w:tblPrEx>
          <w:tblCellMar>
            <w:top w:w="0" w:type="dxa"/>
            <w:left w:w="108" w:type="dxa"/>
            <w:bottom w:w="0" w:type="dxa"/>
            <w:right w:w="108" w:type="dxa"/>
          </w:tblCellMar>
        </w:tblPrEx>
        <w:tc>
          <w:tcPr>
            <w:tcW w:w="8848" w:type="dxa"/>
            <w:gridSpan w:val="14"/>
            <w:vAlign w:val="center"/>
          </w:tcPr>
          <w:p w14:paraId="7DC8A711">
            <w:pPr>
              <w:jc w:val="center"/>
            </w:pPr>
            <w:r>
              <w:rPr>
                <w:rFonts w:ascii="宋体" w:hAnsi="宋体" w:eastAsia="宋体"/>
                <w:sz w:val="24"/>
              </w:rPr>
              <w:t>(2024年度)</w:t>
            </w:r>
          </w:p>
        </w:tc>
      </w:tr>
      <w:tr w14:paraId="098528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87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A71D33">
            <w:pPr>
              <w:jc w:val="center"/>
            </w:pPr>
            <w:r>
              <w:rPr>
                <w:rFonts w:ascii="宋体" w:hAnsi="宋体" w:eastAsia="宋体"/>
                <w:sz w:val="16"/>
              </w:rPr>
              <w:t>2024年公路口岸暖气费项目</w:t>
            </w:r>
          </w:p>
        </w:tc>
      </w:tr>
      <w:tr w14:paraId="66034F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AF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860FD">
            <w:pPr>
              <w:jc w:val="center"/>
            </w:pPr>
            <w:r>
              <w:rPr>
                <w:rFonts w:ascii="宋体" w:hAnsi="宋体" w:eastAsia="宋体"/>
                <w:sz w:val="16"/>
              </w:rPr>
              <w:t>新疆维吾尔自治区霍尔果斯经济开发区管理委员会口岸管理局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88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D0B4F1">
            <w:pPr>
              <w:jc w:val="center"/>
            </w:pPr>
            <w:r>
              <w:rPr>
                <w:rFonts w:ascii="宋体" w:hAnsi="宋体" w:eastAsia="宋体"/>
                <w:sz w:val="16"/>
              </w:rPr>
              <w:t>新疆维吾尔自治区霍尔果斯经济开发区管理委员会口岸管理局</w:t>
            </w:r>
          </w:p>
        </w:tc>
      </w:tr>
      <w:tr w14:paraId="1FA0F1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136D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128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A0B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DF8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07C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A9D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071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2490">
            <w:pPr>
              <w:jc w:val="center"/>
            </w:pPr>
            <w:r>
              <w:rPr>
                <w:rFonts w:ascii="宋体" w:hAnsi="宋体" w:eastAsia="宋体"/>
                <w:sz w:val="16"/>
              </w:rPr>
              <w:t>得分</w:t>
            </w:r>
          </w:p>
        </w:tc>
      </w:tr>
      <w:tr w14:paraId="3E780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192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43E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99D9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22B1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CCA13">
            <w:pPr>
              <w:jc w:val="center"/>
            </w:pPr>
            <w:r>
              <w:rPr>
                <w:rFonts w:ascii="宋体" w:hAnsi="宋体" w:eastAsia="宋体"/>
                <w:sz w:val="16"/>
              </w:rPr>
              <w:t>47.51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FDB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7D7A4">
            <w:pPr>
              <w:jc w:val="center"/>
            </w:pPr>
            <w:r>
              <w:rPr>
                <w:rFonts w:ascii="宋体" w:hAnsi="宋体" w:eastAsia="宋体"/>
                <w:sz w:val="16"/>
              </w:rPr>
              <w:t>95.02%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F95B">
            <w:pPr>
              <w:jc w:val="center"/>
            </w:pPr>
            <w:r>
              <w:rPr>
                <w:rFonts w:ascii="宋体" w:hAnsi="宋体" w:eastAsia="宋体"/>
                <w:sz w:val="16"/>
              </w:rPr>
              <w:t>10.00</w:t>
            </w:r>
          </w:p>
        </w:tc>
      </w:tr>
      <w:tr w14:paraId="3D38C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F7B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8A5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227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AB9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EA42B">
            <w:pPr>
              <w:jc w:val="center"/>
            </w:pPr>
            <w:r>
              <w:rPr>
                <w:rFonts w:ascii="宋体" w:hAnsi="宋体" w:eastAsia="宋体"/>
                <w:sz w:val="16"/>
              </w:rPr>
              <w:t>47.51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4FA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DE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7820">
            <w:pPr>
              <w:jc w:val="center"/>
            </w:pPr>
            <w:r>
              <w:rPr>
                <w:rFonts w:ascii="宋体" w:hAnsi="宋体" w:eastAsia="宋体"/>
                <w:sz w:val="16"/>
              </w:rPr>
              <w:t>—</w:t>
            </w:r>
          </w:p>
        </w:tc>
      </w:tr>
      <w:tr w14:paraId="10FC6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83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5D9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E43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9F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2E7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CB6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D5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8B8C">
            <w:pPr>
              <w:jc w:val="center"/>
            </w:pPr>
            <w:r>
              <w:rPr>
                <w:rFonts w:ascii="宋体" w:hAnsi="宋体" w:eastAsia="宋体"/>
                <w:sz w:val="16"/>
              </w:rPr>
              <w:t>—</w:t>
            </w:r>
          </w:p>
        </w:tc>
      </w:tr>
      <w:tr w14:paraId="4CA8AD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973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4A4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E040C">
            <w:pPr>
              <w:jc w:val="center"/>
            </w:pPr>
            <w:r>
              <w:rPr>
                <w:rFonts w:ascii="宋体" w:hAnsi="宋体" w:eastAsia="宋体"/>
                <w:sz w:val="16"/>
              </w:rPr>
              <w:t>实际完成情况</w:t>
            </w:r>
          </w:p>
        </w:tc>
      </w:tr>
      <w:tr w14:paraId="3C32E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3F1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65424">
            <w:pPr>
              <w:jc w:val="both"/>
            </w:pPr>
            <w:r>
              <w:rPr>
                <w:rFonts w:ascii="宋体" w:hAnsi="宋体" w:eastAsia="宋体"/>
                <w:sz w:val="16"/>
              </w:rPr>
              <w:t>根据霍经口管字</w:t>
            </w:r>
            <w:r>
              <w:rPr>
                <w:rFonts w:hint="eastAsia" w:ascii="宋体" w:hAnsi="宋体"/>
                <w:sz w:val="16"/>
                <w:lang w:eastAsia="zh-CN"/>
              </w:rPr>
              <w:t>〔2023〕76号</w:t>
            </w:r>
            <w:r>
              <w:rPr>
                <w:rFonts w:ascii="宋体" w:hAnsi="宋体" w:eastAsia="宋体"/>
                <w:sz w:val="16"/>
              </w:rPr>
              <w:t>文件，为保障公路口岸冬季供暖正常，确保海关、边检工作人员日常工作及生活正常开展。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73F16E">
            <w:pPr>
              <w:jc w:val="both"/>
            </w:pPr>
            <w:r>
              <w:rPr>
                <w:rFonts w:ascii="宋体" w:hAnsi="宋体" w:eastAsia="宋体"/>
                <w:sz w:val="16"/>
              </w:rPr>
              <w:t>公路口岸公共取暖面积21792.45平方米，公路口岸供暖周期为6个月,完成霍尔果斯公路口岸2024年度供暖工作,支付取暖费可以保证室内温度舒适，让人们在寒冷的冬季免受严寒侵袭，可正常生活，工作，防止室内温度过低致使水管冻结，家具变形，墙面开裂等问题，维持家居环境的稳定和正常使用。</w:t>
            </w:r>
          </w:p>
        </w:tc>
      </w:tr>
      <w:tr w14:paraId="029905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FCE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16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8B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58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CD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89D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91E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7B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B65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D0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37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18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E4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DE00">
            <w:pPr>
              <w:jc w:val="center"/>
            </w:pPr>
            <w:r>
              <w:rPr>
                <w:rFonts w:ascii="宋体" w:hAnsi="宋体" w:eastAsia="宋体"/>
                <w:sz w:val="16"/>
              </w:rPr>
              <w:t>偏差原因分析及改进措施</w:t>
            </w:r>
          </w:p>
        </w:tc>
      </w:tr>
      <w:tr w14:paraId="3456E0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540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CFB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91F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04CC">
            <w:pPr>
              <w:jc w:val="center"/>
            </w:pPr>
            <w:r>
              <w:rPr>
                <w:rFonts w:ascii="宋体" w:hAnsi="宋体" w:eastAsia="宋体"/>
                <w:sz w:val="16"/>
              </w:rPr>
              <w:t>公路口岸公共取暖面积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A0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6496">
            <w:pPr>
              <w:jc w:val="center"/>
            </w:pPr>
            <w:r>
              <w:rPr>
                <w:rFonts w:ascii="宋体" w:hAnsi="宋体" w:eastAsia="宋体"/>
                <w:sz w:val="16"/>
              </w:rPr>
              <w:t>=21792.45平方米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AAD2">
            <w:pPr>
              <w:jc w:val="center"/>
            </w:pPr>
            <w:r>
              <w:rPr>
                <w:rFonts w:ascii="宋体" w:hAnsi="宋体" w:eastAsia="宋体"/>
                <w:sz w:val="16"/>
              </w:rPr>
              <w:t>21792.45平方米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5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75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870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C462">
            <w:pPr>
              <w:jc w:val="center"/>
            </w:pPr>
            <w:r>
              <w:rPr>
                <w:rFonts w:ascii="宋体" w:hAnsi="宋体" w:eastAsia="宋体"/>
                <w:sz w:val="16"/>
              </w:rPr>
              <w:t>21792.45平方米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C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4F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85DE">
            <w:pPr>
              <w:jc w:val="center"/>
            </w:pPr>
          </w:p>
        </w:tc>
      </w:tr>
      <w:tr w14:paraId="7EF4E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D7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A7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A4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1D57">
            <w:pPr>
              <w:jc w:val="center"/>
            </w:pPr>
            <w:r>
              <w:rPr>
                <w:rFonts w:ascii="宋体" w:hAnsi="宋体" w:eastAsia="宋体"/>
                <w:sz w:val="16"/>
              </w:rPr>
              <w:t>公路口岸供暖周期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C2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415E">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238C">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A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77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C82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B41A">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C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B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6DE9">
            <w:pPr>
              <w:jc w:val="center"/>
            </w:pPr>
          </w:p>
        </w:tc>
      </w:tr>
      <w:tr w14:paraId="4D9CF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AD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694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248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665F">
            <w:pPr>
              <w:jc w:val="center"/>
            </w:pPr>
            <w:r>
              <w:rPr>
                <w:rFonts w:ascii="宋体" w:hAnsi="宋体" w:eastAsia="宋体"/>
                <w:sz w:val="16"/>
              </w:rPr>
              <w:t>暖气供暖室内温度达标率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98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3E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A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D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B6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F0F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5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A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B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3D6C">
            <w:pPr>
              <w:jc w:val="center"/>
            </w:pPr>
          </w:p>
        </w:tc>
      </w:tr>
      <w:tr w14:paraId="7732D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13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AE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E3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6B5C">
            <w:pPr>
              <w:jc w:val="center"/>
            </w:pPr>
            <w:r>
              <w:rPr>
                <w:rFonts w:ascii="宋体" w:hAnsi="宋体" w:eastAsia="宋体"/>
                <w:sz w:val="16"/>
              </w:rPr>
              <w:t>保障公路口岸正常运转率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F7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9A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7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1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D7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02E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8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A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AB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FE98">
            <w:pPr>
              <w:jc w:val="center"/>
            </w:pPr>
          </w:p>
        </w:tc>
      </w:tr>
      <w:tr w14:paraId="7D55D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91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6E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64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FCBC">
            <w:pPr>
              <w:jc w:val="center"/>
            </w:pPr>
            <w:r>
              <w:rPr>
                <w:rFonts w:ascii="宋体" w:hAnsi="宋体" w:eastAsia="宋体"/>
                <w:sz w:val="16"/>
              </w:rPr>
              <w:t>公共取暖费缴费及时率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02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8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A4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6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93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C39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5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12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9A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18F5">
            <w:pPr>
              <w:jc w:val="center"/>
            </w:pPr>
          </w:p>
        </w:tc>
      </w:tr>
      <w:tr w14:paraId="26979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BF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2A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29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BF72">
            <w:pPr>
              <w:jc w:val="center"/>
            </w:pPr>
            <w:r>
              <w:rPr>
                <w:rFonts w:ascii="宋体" w:hAnsi="宋体" w:eastAsia="宋体"/>
                <w:sz w:val="16"/>
              </w:rPr>
              <w:t>公共取暖费每平方米单价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B3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2291">
            <w:pPr>
              <w:jc w:val="center"/>
            </w:pPr>
            <w:r>
              <w:rPr>
                <w:rFonts w:ascii="宋体" w:hAnsi="宋体" w:eastAsia="宋体"/>
                <w:sz w:val="16"/>
              </w:rPr>
              <w:t>=21.80元/平方米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58A7">
            <w:pPr>
              <w:jc w:val="center"/>
            </w:pPr>
            <w:r>
              <w:rPr>
                <w:rFonts w:ascii="宋体" w:hAnsi="宋体" w:eastAsia="宋体"/>
                <w:sz w:val="16"/>
              </w:rPr>
              <w:t>21.8元/平方米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A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4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0E7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8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C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8A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89E1">
            <w:pPr>
              <w:jc w:val="center"/>
            </w:pPr>
          </w:p>
        </w:tc>
      </w:tr>
      <w:tr w14:paraId="56E3E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D1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360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93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BBA6">
            <w:pPr>
              <w:jc w:val="center"/>
            </w:pPr>
            <w:r>
              <w:rPr>
                <w:rFonts w:ascii="宋体" w:hAnsi="宋体" w:eastAsia="宋体"/>
                <w:sz w:val="16"/>
              </w:rPr>
              <w:t>保障冬季公路口岸日常工作正常开展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2D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24D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D8CD">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5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77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F3F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96B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96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4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AF26">
            <w:pPr>
              <w:jc w:val="center"/>
            </w:pPr>
          </w:p>
        </w:tc>
      </w:tr>
      <w:tr w14:paraId="63C05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17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36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7B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DBD6">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2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3A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E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4ABF">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95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BB2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1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CF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D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EEAC">
            <w:pPr>
              <w:jc w:val="center"/>
            </w:pPr>
            <w:r>
              <w:rPr>
                <w:rFonts w:ascii="宋体" w:hAnsi="宋体" w:eastAsia="宋体"/>
                <w:sz w:val="16"/>
              </w:rPr>
              <w:t>办公人员满意度较高。</w:t>
            </w:r>
          </w:p>
        </w:tc>
      </w:tr>
      <w:tr w14:paraId="667F2C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17DF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4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CEB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51A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55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582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3BA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3B9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4EF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FA0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75B53"/>
        </w:tc>
      </w:tr>
    </w:tbl>
    <w:p w14:paraId="4C0DF30D">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571"/>
        <w:gridCol w:w="590"/>
        <w:gridCol w:w="1016"/>
        <w:gridCol w:w="856"/>
        <w:gridCol w:w="696"/>
        <w:gridCol w:w="628"/>
        <w:gridCol w:w="571"/>
        <w:gridCol w:w="628"/>
        <w:gridCol w:w="571"/>
        <w:gridCol w:w="572"/>
        <w:gridCol w:w="610"/>
      </w:tblGrid>
      <w:tr w14:paraId="1074565E">
        <w:tblPrEx>
          <w:tblCellMar>
            <w:top w:w="0" w:type="dxa"/>
            <w:left w:w="108" w:type="dxa"/>
            <w:bottom w:w="0" w:type="dxa"/>
            <w:right w:w="108" w:type="dxa"/>
          </w:tblCellMar>
        </w:tblPrEx>
        <w:tc>
          <w:tcPr>
            <w:tcW w:w="8848" w:type="dxa"/>
            <w:gridSpan w:val="14"/>
            <w:vAlign w:val="center"/>
          </w:tcPr>
          <w:p w14:paraId="5D7D3B94">
            <w:pPr>
              <w:jc w:val="center"/>
            </w:pPr>
            <w:r>
              <w:rPr>
                <w:rFonts w:ascii="宋体" w:hAnsi="宋体" w:eastAsia="宋体"/>
                <w:sz w:val="24"/>
              </w:rPr>
              <w:t>项目支出绩效自评表</w:t>
            </w:r>
          </w:p>
        </w:tc>
      </w:tr>
      <w:tr w14:paraId="58AF4970">
        <w:tblPrEx>
          <w:tblCellMar>
            <w:top w:w="0" w:type="dxa"/>
            <w:left w:w="108" w:type="dxa"/>
            <w:bottom w:w="0" w:type="dxa"/>
            <w:right w:w="108" w:type="dxa"/>
          </w:tblCellMar>
        </w:tblPrEx>
        <w:tc>
          <w:tcPr>
            <w:tcW w:w="8848" w:type="dxa"/>
            <w:gridSpan w:val="14"/>
            <w:vAlign w:val="center"/>
          </w:tcPr>
          <w:p w14:paraId="2D33B99F">
            <w:pPr>
              <w:jc w:val="center"/>
            </w:pPr>
            <w:r>
              <w:rPr>
                <w:rFonts w:ascii="宋体" w:hAnsi="宋体" w:eastAsia="宋体"/>
                <w:sz w:val="24"/>
              </w:rPr>
              <w:t>(2024年度)</w:t>
            </w:r>
          </w:p>
        </w:tc>
      </w:tr>
      <w:tr w14:paraId="3436C1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A4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CD5497">
            <w:pPr>
              <w:jc w:val="center"/>
            </w:pPr>
            <w:r>
              <w:rPr>
                <w:rFonts w:ascii="宋体" w:hAnsi="宋体" w:eastAsia="宋体"/>
                <w:sz w:val="16"/>
              </w:rPr>
              <w:t>2024年公路口岸水费</w:t>
            </w:r>
          </w:p>
        </w:tc>
      </w:tr>
      <w:tr w14:paraId="5BAAD4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97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70D11">
            <w:pPr>
              <w:jc w:val="center"/>
            </w:pPr>
            <w:r>
              <w:rPr>
                <w:rFonts w:ascii="宋体" w:hAnsi="宋体" w:eastAsia="宋体"/>
                <w:sz w:val="16"/>
              </w:rPr>
              <w:t>新疆维吾尔自治区霍尔果斯经济开发区管理委员会口岸管理局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31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17DBC">
            <w:pPr>
              <w:jc w:val="center"/>
            </w:pPr>
            <w:r>
              <w:rPr>
                <w:rFonts w:ascii="宋体" w:hAnsi="宋体" w:eastAsia="宋体"/>
                <w:sz w:val="16"/>
              </w:rPr>
              <w:t>新疆维吾尔自治区霍尔果斯经济开发区管理委员会口岸管理局</w:t>
            </w:r>
          </w:p>
        </w:tc>
      </w:tr>
      <w:tr w14:paraId="32B8FA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AD8B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56B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4F4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920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144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F31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440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47BA">
            <w:pPr>
              <w:jc w:val="center"/>
            </w:pPr>
            <w:r>
              <w:rPr>
                <w:rFonts w:ascii="宋体" w:hAnsi="宋体" w:eastAsia="宋体"/>
                <w:sz w:val="16"/>
              </w:rPr>
              <w:t>得分</w:t>
            </w:r>
          </w:p>
        </w:tc>
      </w:tr>
      <w:tr w14:paraId="743E9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92C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1E3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F9B7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EAE2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89C55">
            <w:pPr>
              <w:jc w:val="center"/>
            </w:pPr>
            <w:r>
              <w:rPr>
                <w:rFonts w:ascii="宋体" w:hAnsi="宋体" w:eastAsia="宋体"/>
                <w:sz w:val="16"/>
              </w:rPr>
              <w:t>26.95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B79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0B84B">
            <w:pPr>
              <w:jc w:val="center"/>
            </w:pPr>
            <w:r>
              <w:rPr>
                <w:rFonts w:ascii="宋体" w:hAnsi="宋体" w:eastAsia="宋体"/>
                <w:sz w:val="16"/>
              </w:rPr>
              <w:t>67.38%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A4DD">
            <w:pPr>
              <w:jc w:val="center"/>
            </w:pPr>
            <w:r>
              <w:rPr>
                <w:rFonts w:ascii="宋体" w:hAnsi="宋体" w:eastAsia="宋体"/>
                <w:sz w:val="16"/>
              </w:rPr>
              <w:t>1.84</w:t>
            </w:r>
          </w:p>
        </w:tc>
      </w:tr>
      <w:tr w14:paraId="01A64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19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633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D887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501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EBFDC">
            <w:pPr>
              <w:jc w:val="center"/>
            </w:pPr>
            <w:r>
              <w:rPr>
                <w:rFonts w:ascii="宋体" w:hAnsi="宋体" w:eastAsia="宋体"/>
                <w:sz w:val="16"/>
              </w:rPr>
              <w:t>26.95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D4B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2D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2D07">
            <w:pPr>
              <w:jc w:val="center"/>
            </w:pPr>
            <w:r>
              <w:rPr>
                <w:rFonts w:ascii="宋体" w:hAnsi="宋体" w:eastAsia="宋体"/>
                <w:sz w:val="16"/>
              </w:rPr>
              <w:t>—</w:t>
            </w:r>
          </w:p>
        </w:tc>
      </w:tr>
      <w:tr w14:paraId="29DBB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D99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A7E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7F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65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5F9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FD3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10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A577">
            <w:pPr>
              <w:jc w:val="center"/>
            </w:pPr>
            <w:r>
              <w:rPr>
                <w:rFonts w:ascii="宋体" w:hAnsi="宋体" w:eastAsia="宋体"/>
                <w:sz w:val="16"/>
              </w:rPr>
              <w:t>—</w:t>
            </w:r>
          </w:p>
        </w:tc>
      </w:tr>
      <w:tr w14:paraId="0EABD4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2F7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3FA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4746C4">
            <w:pPr>
              <w:jc w:val="center"/>
            </w:pPr>
            <w:r>
              <w:rPr>
                <w:rFonts w:ascii="宋体" w:hAnsi="宋体" w:eastAsia="宋体"/>
                <w:sz w:val="16"/>
              </w:rPr>
              <w:t>实际完成情况</w:t>
            </w:r>
          </w:p>
        </w:tc>
      </w:tr>
      <w:tr w14:paraId="61A3C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AEF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4B4F0">
            <w:pPr>
              <w:jc w:val="both"/>
            </w:pPr>
            <w:r>
              <w:rPr>
                <w:rFonts w:ascii="宋体" w:hAnsi="宋体" w:eastAsia="宋体"/>
                <w:sz w:val="16"/>
              </w:rPr>
              <w:t>根据霍经口管字</w:t>
            </w:r>
            <w:r>
              <w:rPr>
                <w:rFonts w:hint="eastAsia" w:ascii="宋体" w:hAnsi="宋体"/>
                <w:sz w:val="16"/>
                <w:lang w:eastAsia="zh-CN"/>
              </w:rPr>
              <w:t>〔2023〕66号</w:t>
            </w:r>
            <w:r>
              <w:rPr>
                <w:rFonts w:ascii="宋体" w:hAnsi="宋体" w:eastAsia="宋体"/>
                <w:sz w:val="16"/>
              </w:rPr>
              <w:t>文，为保障公路口岸供水正常，确保公路口岸通关业务及海关边检工作人员日常工作及生活正常开展，保障工作人员、外贸企业、游客正常用水。现申请2024年度公路口岸水费预算40万元。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ED6DB3">
            <w:pPr>
              <w:jc w:val="both"/>
            </w:pPr>
            <w:r>
              <w:rPr>
                <w:rFonts w:ascii="宋体" w:hAnsi="宋体" w:eastAsia="宋体"/>
                <w:sz w:val="16"/>
              </w:rPr>
              <w:t>供水面积：35700.75平方米，保障办公人员数量100人，用水量154020立方米，确保公路口岸通关业务及海关边检工作人员日常工作及生活正常开展，保障工作人员、外贸企业、游客正常用水。支付水费是对供水服务的付费，能保证供水公司有资金维持运营，从而持续为用户提供稳定，安全的自来水供应，满足日常生活的饮用、工作等需求。</w:t>
            </w:r>
          </w:p>
        </w:tc>
      </w:tr>
      <w:tr w14:paraId="146459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64F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71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31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1E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66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0FD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77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AA9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896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BA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51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84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DC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9C3B">
            <w:pPr>
              <w:jc w:val="center"/>
            </w:pPr>
            <w:r>
              <w:rPr>
                <w:rFonts w:ascii="宋体" w:hAnsi="宋体" w:eastAsia="宋体"/>
                <w:sz w:val="16"/>
              </w:rPr>
              <w:t>偏差原因分析及改进措施</w:t>
            </w:r>
          </w:p>
        </w:tc>
      </w:tr>
      <w:tr w14:paraId="1B8331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030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40C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E88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2B8C">
            <w:pPr>
              <w:jc w:val="center"/>
            </w:pPr>
            <w:r>
              <w:rPr>
                <w:rFonts w:ascii="宋体" w:hAnsi="宋体" w:eastAsia="宋体"/>
                <w:sz w:val="16"/>
              </w:rPr>
              <w:t>供水面积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95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33DB">
            <w:pPr>
              <w:jc w:val="center"/>
            </w:pPr>
            <w:r>
              <w:rPr>
                <w:rFonts w:ascii="宋体" w:hAnsi="宋体" w:eastAsia="宋体"/>
                <w:sz w:val="16"/>
              </w:rPr>
              <w:t>&gt;=35700.75平方米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99BD">
            <w:pPr>
              <w:jc w:val="center"/>
            </w:pPr>
            <w:r>
              <w:rPr>
                <w:rFonts w:ascii="宋体" w:hAnsi="宋体" w:eastAsia="宋体"/>
                <w:sz w:val="16"/>
              </w:rPr>
              <w:t>35700.75平方米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D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48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D5A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CCCF">
            <w:pPr>
              <w:jc w:val="center"/>
            </w:pPr>
            <w:r>
              <w:rPr>
                <w:rFonts w:ascii="宋体" w:hAnsi="宋体" w:eastAsia="宋体"/>
                <w:sz w:val="16"/>
              </w:rPr>
              <w:t>35700平方米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B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44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FB89">
            <w:pPr>
              <w:jc w:val="center"/>
            </w:pPr>
          </w:p>
        </w:tc>
      </w:tr>
      <w:tr w14:paraId="4147C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1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21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98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AFD1">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5A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84F5">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6699">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A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D4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FC9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9CA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9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3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E074">
            <w:pPr>
              <w:jc w:val="center"/>
            </w:pPr>
          </w:p>
        </w:tc>
      </w:tr>
      <w:tr w14:paraId="28FB1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A5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FC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BE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25A6">
            <w:pPr>
              <w:jc w:val="center"/>
            </w:pPr>
            <w:r>
              <w:rPr>
                <w:rFonts w:ascii="宋体" w:hAnsi="宋体" w:eastAsia="宋体"/>
                <w:sz w:val="16"/>
              </w:rPr>
              <w:t>用水量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4A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645B">
            <w:pPr>
              <w:jc w:val="center"/>
            </w:pPr>
            <w:r>
              <w:rPr>
                <w:rFonts w:ascii="宋体" w:hAnsi="宋体" w:eastAsia="宋体"/>
                <w:sz w:val="16"/>
              </w:rPr>
              <w:t>&gt;=22.55万立方米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E49B">
            <w:pPr>
              <w:jc w:val="center"/>
            </w:pPr>
            <w:r>
              <w:rPr>
                <w:rFonts w:ascii="宋体" w:hAnsi="宋体" w:eastAsia="宋体"/>
                <w:sz w:val="16"/>
              </w:rPr>
              <w:t>15.4万立方米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5D7B">
            <w:pPr>
              <w:jc w:val="center"/>
            </w:pPr>
            <w:r>
              <w:rPr>
                <w:rFonts w:ascii="宋体" w:hAnsi="宋体" w:eastAsia="宋体"/>
                <w:sz w:val="16"/>
              </w:rPr>
              <w:t>68.29%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CD91">
            <w:pPr>
              <w:jc w:val="center"/>
            </w:pPr>
            <w:r>
              <w:rPr>
                <w:rFonts w:ascii="宋体" w:hAnsi="宋体" w:eastAsia="宋体"/>
                <w:sz w:val="16"/>
              </w:rPr>
              <w:t>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46E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C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9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0D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43D6">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由于口岸管理局在2024年度实行低碳环保行动，重点在节约水电方面下功夫，从而使本年计划用水量大幅度减少，水费进一步节约，水资源得到有效保护，改进措施：口岸管理局将严格落实节约资源的政策，在今后的工作中继续实行节约资源政策，保护资源。</w:t>
            </w:r>
          </w:p>
        </w:tc>
      </w:tr>
      <w:tr w14:paraId="32744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93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293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933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4176">
            <w:pPr>
              <w:jc w:val="center"/>
            </w:pPr>
            <w:r>
              <w:rPr>
                <w:rFonts w:ascii="宋体" w:hAnsi="宋体" w:eastAsia="宋体"/>
                <w:sz w:val="16"/>
              </w:rPr>
              <w:t>停水次数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52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B66B">
            <w:pPr>
              <w:jc w:val="center"/>
            </w:pPr>
            <w:r>
              <w:rPr>
                <w:rFonts w:ascii="宋体" w:hAnsi="宋体" w:eastAsia="宋体"/>
                <w:sz w:val="16"/>
              </w:rPr>
              <w:t>&lt;10次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9F50">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3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07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020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9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E5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A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7DD6">
            <w:pPr>
              <w:jc w:val="center"/>
            </w:pPr>
          </w:p>
        </w:tc>
      </w:tr>
      <w:tr w14:paraId="01166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DF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B0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EA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79AC">
            <w:pPr>
              <w:jc w:val="center"/>
            </w:pPr>
            <w:r>
              <w:rPr>
                <w:rFonts w:ascii="宋体" w:hAnsi="宋体" w:eastAsia="宋体"/>
                <w:sz w:val="16"/>
              </w:rPr>
              <w:t>用水覆盖率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22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DF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FA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D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C2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C90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A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3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E4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99EA">
            <w:pPr>
              <w:jc w:val="center"/>
            </w:pPr>
          </w:p>
        </w:tc>
      </w:tr>
      <w:tr w14:paraId="245AF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E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44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95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FB8F">
            <w:pPr>
              <w:jc w:val="center"/>
            </w:pPr>
            <w:r>
              <w:rPr>
                <w:rFonts w:ascii="宋体" w:hAnsi="宋体" w:eastAsia="宋体"/>
                <w:sz w:val="16"/>
              </w:rPr>
              <w:t>保障公路口岸正常运转率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0A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22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F6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C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29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1DF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2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6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30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6BC8">
            <w:pPr>
              <w:jc w:val="center"/>
            </w:pPr>
          </w:p>
        </w:tc>
      </w:tr>
      <w:tr w14:paraId="33FEE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E4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B3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EF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3F4E">
            <w:pPr>
              <w:jc w:val="center"/>
            </w:pPr>
            <w:r>
              <w:rPr>
                <w:rFonts w:ascii="宋体" w:hAnsi="宋体" w:eastAsia="宋体"/>
                <w:sz w:val="16"/>
              </w:rPr>
              <w:t>水费支付及时率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42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A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3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8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B7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306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B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16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A4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454F">
            <w:pPr>
              <w:jc w:val="center"/>
            </w:pPr>
          </w:p>
        </w:tc>
      </w:tr>
      <w:tr w14:paraId="41593E0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7A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B7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01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8268">
            <w:pPr>
              <w:jc w:val="center"/>
            </w:pPr>
            <w:r>
              <w:rPr>
                <w:rFonts w:ascii="宋体" w:hAnsi="宋体" w:eastAsia="宋体"/>
                <w:sz w:val="16"/>
              </w:rPr>
              <w:t>水费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8B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1D9C">
            <w:pPr>
              <w:jc w:val="center"/>
            </w:pPr>
            <w:r>
              <w:rPr>
                <w:rFonts w:ascii="宋体" w:hAnsi="宋体" w:eastAsia="宋体"/>
                <w:sz w:val="16"/>
              </w:rPr>
              <w:t>=1.75元/方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1B69">
            <w:pPr>
              <w:jc w:val="center"/>
            </w:pPr>
            <w:r>
              <w:rPr>
                <w:rFonts w:ascii="宋体" w:hAnsi="宋体" w:eastAsia="宋体"/>
                <w:sz w:val="16"/>
              </w:rPr>
              <w:t>1.75元/方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3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B7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D82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11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3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90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75CD">
            <w:pPr>
              <w:jc w:val="center"/>
            </w:pPr>
          </w:p>
        </w:tc>
      </w:tr>
      <w:tr w14:paraId="12A38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03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35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66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15C2">
            <w:pPr>
              <w:jc w:val="center"/>
            </w:pPr>
            <w:r>
              <w:rPr>
                <w:rFonts w:ascii="宋体" w:hAnsi="宋体" w:eastAsia="宋体"/>
                <w:sz w:val="16"/>
              </w:rPr>
              <w:t>保障公路口岸日常工作正常开展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7C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B5D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9CDE">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5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0F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C9C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E4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C3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F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AB6C">
            <w:pPr>
              <w:jc w:val="center"/>
            </w:pPr>
          </w:p>
        </w:tc>
      </w:tr>
      <w:tr w14:paraId="38468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32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FF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63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307A">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1E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93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45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E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BB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39A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38B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B2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0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63E4">
            <w:pPr>
              <w:jc w:val="center"/>
            </w:pPr>
          </w:p>
        </w:tc>
      </w:tr>
      <w:tr w14:paraId="4AB382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E928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5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E9C8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55FE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98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F61A">
            <w:pPr>
              <w:jc w:val="center"/>
            </w:pPr>
            <w:r>
              <w:rPr>
                <w:rFonts w:ascii="宋体" w:hAnsi="宋体" w:eastAsia="宋体"/>
                <w:sz w:val="16"/>
              </w:rPr>
              <w:t>89.94分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A03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5F0C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396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BA9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861CE"/>
        </w:tc>
      </w:tr>
    </w:tbl>
    <w:p w14:paraId="3462D2D8">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33"/>
        <w:gridCol w:w="431"/>
        <w:gridCol w:w="696"/>
        <w:gridCol w:w="632"/>
        <w:gridCol w:w="696"/>
        <w:gridCol w:w="632"/>
        <w:gridCol w:w="632"/>
        <w:gridCol w:w="534"/>
        <w:gridCol w:w="730"/>
        <w:gridCol w:w="632"/>
        <w:gridCol w:w="632"/>
      </w:tblGrid>
      <w:tr w14:paraId="456877BE">
        <w:tblPrEx>
          <w:tblCellMar>
            <w:top w:w="0" w:type="dxa"/>
            <w:left w:w="108" w:type="dxa"/>
            <w:bottom w:w="0" w:type="dxa"/>
            <w:right w:w="108" w:type="dxa"/>
          </w:tblCellMar>
        </w:tblPrEx>
        <w:tc>
          <w:tcPr>
            <w:tcW w:w="8976" w:type="dxa"/>
            <w:gridSpan w:val="14"/>
            <w:vAlign w:val="center"/>
          </w:tcPr>
          <w:p w14:paraId="0878839F">
            <w:pPr>
              <w:jc w:val="center"/>
            </w:pPr>
            <w:r>
              <w:rPr>
                <w:rFonts w:ascii="宋体" w:hAnsi="宋体" w:eastAsia="宋体"/>
                <w:sz w:val="24"/>
              </w:rPr>
              <w:t>项目支出绩效自评表</w:t>
            </w:r>
          </w:p>
        </w:tc>
      </w:tr>
      <w:tr w14:paraId="1BB30E80">
        <w:tblPrEx>
          <w:tblCellMar>
            <w:top w:w="0" w:type="dxa"/>
            <w:left w:w="108" w:type="dxa"/>
            <w:bottom w:w="0" w:type="dxa"/>
            <w:right w:w="108" w:type="dxa"/>
          </w:tblCellMar>
        </w:tblPrEx>
        <w:tc>
          <w:tcPr>
            <w:tcW w:w="8976" w:type="dxa"/>
            <w:gridSpan w:val="14"/>
            <w:vAlign w:val="center"/>
          </w:tcPr>
          <w:p w14:paraId="06473B89">
            <w:pPr>
              <w:jc w:val="center"/>
            </w:pPr>
            <w:r>
              <w:rPr>
                <w:rFonts w:ascii="宋体" w:hAnsi="宋体" w:eastAsia="宋体"/>
                <w:sz w:val="24"/>
              </w:rPr>
              <w:t>(2024年度)</w:t>
            </w:r>
          </w:p>
        </w:tc>
      </w:tr>
      <w:tr w14:paraId="5C674F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4F85">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46953B">
            <w:pPr>
              <w:jc w:val="center"/>
            </w:pPr>
            <w:r>
              <w:rPr>
                <w:rFonts w:ascii="宋体" w:hAnsi="宋体" w:eastAsia="宋体"/>
                <w:sz w:val="16"/>
              </w:rPr>
              <w:t>2024年公路口岸物业服务</w:t>
            </w:r>
          </w:p>
        </w:tc>
      </w:tr>
      <w:tr w14:paraId="2CC4E7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E57F">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CCD6BA">
            <w:pPr>
              <w:jc w:val="center"/>
            </w:pPr>
            <w:r>
              <w:rPr>
                <w:rFonts w:ascii="宋体" w:hAnsi="宋体" w:eastAsia="宋体"/>
                <w:sz w:val="16"/>
              </w:rPr>
              <w:t>新疆维吾尔自治区霍尔果斯经济开发区管理委员会口岸管理局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B1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76ED10">
            <w:pPr>
              <w:jc w:val="center"/>
            </w:pPr>
            <w:r>
              <w:rPr>
                <w:rFonts w:ascii="宋体" w:hAnsi="宋体" w:eastAsia="宋体"/>
                <w:sz w:val="16"/>
              </w:rPr>
              <w:t>新疆维吾尔自治区霍尔果斯经济开发区管理委员会口岸管理局</w:t>
            </w:r>
          </w:p>
        </w:tc>
      </w:tr>
      <w:tr w14:paraId="1EC077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979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75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41D63">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8FF47">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391A">
            <w:pPr>
              <w:jc w:val="center"/>
            </w:pPr>
            <w:r>
              <w:rPr>
                <w:rFonts w:ascii="宋体" w:hAnsi="宋体" w:eastAsia="宋体"/>
                <w:sz w:val="16"/>
              </w:rPr>
              <w:t>全年执行数</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34D54">
            <w:pPr>
              <w:jc w:val="center"/>
            </w:pPr>
            <w:r>
              <w:rPr>
                <w:rFonts w:ascii="宋体" w:hAnsi="宋体" w:eastAsia="宋体"/>
                <w:sz w:val="16"/>
              </w:rPr>
              <w:t>分值</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FE2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0D72">
            <w:pPr>
              <w:jc w:val="center"/>
            </w:pPr>
            <w:r>
              <w:rPr>
                <w:rFonts w:ascii="宋体" w:hAnsi="宋体" w:eastAsia="宋体"/>
                <w:sz w:val="16"/>
              </w:rPr>
              <w:t>得分</w:t>
            </w:r>
          </w:p>
        </w:tc>
      </w:tr>
      <w:tr w14:paraId="544E2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EE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3B5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F2BD">
            <w:pPr>
              <w:jc w:val="center"/>
            </w:pPr>
            <w:r>
              <w:rPr>
                <w:rFonts w:ascii="宋体" w:hAnsi="宋体" w:eastAsia="宋体"/>
                <w:sz w:val="16"/>
              </w:rPr>
              <w:t>200.00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2FBD9">
            <w:pPr>
              <w:jc w:val="center"/>
            </w:pPr>
            <w:r>
              <w:rPr>
                <w:rFonts w:ascii="宋体" w:hAnsi="宋体" w:eastAsia="宋体"/>
                <w:sz w:val="16"/>
              </w:rPr>
              <w:t>200.00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D337">
            <w:pPr>
              <w:jc w:val="center"/>
            </w:pPr>
            <w:r>
              <w:rPr>
                <w:rFonts w:ascii="宋体" w:hAnsi="宋体" w:eastAsia="宋体"/>
                <w:sz w:val="16"/>
              </w:rPr>
              <w:t>199.19</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30B0">
            <w:pPr>
              <w:jc w:val="center"/>
            </w:pPr>
            <w:r>
              <w:rPr>
                <w:rFonts w:ascii="宋体" w:hAnsi="宋体" w:eastAsia="宋体"/>
                <w:sz w:val="16"/>
              </w:rPr>
              <w:t>10</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0D95F">
            <w:pPr>
              <w:jc w:val="center"/>
            </w:pPr>
            <w:r>
              <w:rPr>
                <w:rFonts w:ascii="宋体" w:hAnsi="宋体" w:eastAsia="宋体"/>
                <w:sz w:val="16"/>
              </w:rPr>
              <w:t>99.59%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63ED">
            <w:pPr>
              <w:jc w:val="center"/>
            </w:pPr>
            <w:r>
              <w:rPr>
                <w:rFonts w:ascii="宋体" w:hAnsi="宋体" w:eastAsia="宋体"/>
                <w:sz w:val="16"/>
              </w:rPr>
              <w:t>9.90</w:t>
            </w:r>
          </w:p>
        </w:tc>
      </w:tr>
      <w:tr w14:paraId="3DDD2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B74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661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0E940">
            <w:pPr>
              <w:jc w:val="center"/>
            </w:pPr>
            <w:r>
              <w:rPr>
                <w:rFonts w:ascii="宋体" w:hAnsi="宋体" w:eastAsia="宋体"/>
                <w:sz w:val="16"/>
              </w:rPr>
              <w:t>200.00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1238D">
            <w:pPr>
              <w:jc w:val="center"/>
            </w:pPr>
            <w:r>
              <w:rPr>
                <w:rFonts w:ascii="宋体" w:hAnsi="宋体" w:eastAsia="宋体"/>
                <w:sz w:val="16"/>
              </w:rPr>
              <w:t>200.00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76C1">
            <w:pPr>
              <w:jc w:val="center"/>
            </w:pPr>
            <w:r>
              <w:rPr>
                <w:rFonts w:ascii="宋体" w:hAnsi="宋体" w:eastAsia="宋体"/>
                <w:sz w:val="16"/>
              </w:rPr>
              <w:t>199.19</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7B71">
            <w:pPr>
              <w:jc w:val="center"/>
            </w:pPr>
            <w:r>
              <w:rPr>
                <w:rFonts w:ascii="宋体" w:hAnsi="宋体" w:eastAsia="宋体"/>
                <w:sz w:val="16"/>
              </w:rPr>
              <w:t>—</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744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5075">
            <w:pPr>
              <w:jc w:val="center"/>
            </w:pPr>
            <w:r>
              <w:rPr>
                <w:rFonts w:ascii="宋体" w:hAnsi="宋体" w:eastAsia="宋体"/>
                <w:sz w:val="16"/>
              </w:rPr>
              <w:t>—</w:t>
            </w:r>
          </w:p>
        </w:tc>
      </w:tr>
      <w:tr w14:paraId="2D157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966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B2E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FF78A">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1BC0">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9A1D6">
            <w:pPr>
              <w:jc w:val="center"/>
            </w:pPr>
            <w:r>
              <w:rPr>
                <w:rFonts w:ascii="宋体" w:hAnsi="宋体" w:eastAsia="宋体"/>
                <w:sz w:val="16"/>
              </w:rPr>
              <w:t>0.00</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7DEF">
            <w:pPr>
              <w:jc w:val="center"/>
            </w:pPr>
            <w:r>
              <w:rPr>
                <w:rFonts w:ascii="宋体" w:hAnsi="宋体" w:eastAsia="宋体"/>
                <w:sz w:val="16"/>
              </w:rPr>
              <w:t>—</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EC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50E3">
            <w:pPr>
              <w:jc w:val="center"/>
            </w:pPr>
            <w:r>
              <w:rPr>
                <w:rFonts w:ascii="宋体" w:hAnsi="宋体" w:eastAsia="宋体"/>
                <w:sz w:val="16"/>
              </w:rPr>
              <w:t>—</w:t>
            </w:r>
          </w:p>
        </w:tc>
      </w:tr>
      <w:tr w14:paraId="2048D6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93C18">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000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39FE8">
            <w:pPr>
              <w:jc w:val="center"/>
            </w:pPr>
            <w:r>
              <w:rPr>
                <w:rFonts w:ascii="宋体" w:hAnsi="宋体" w:eastAsia="宋体"/>
                <w:sz w:val="16"/>
              </w:rPr>
              <w:t>实际完成情况</w:t>
            </w:r>
          </w:p>
        </w:tc>
      </w:tr>
      <w:tr w14:paraId="448E2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264D"/>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09BED">
            <w:pPr>
              <w:jc w:val="both"/>
            </w:pPr>
            <w:r>
              <w:rPr>
                <w:rFonts w:ascii="宋体" w:hAnsi="宋体" w:eastAsia="宋体"/>
                <w:sz w:val="16"/>
              </w:rPr>
              <w:t>为保障通关运作正常，优化旅客通关环境，需物业服务公司提供公路口岸限定区域内绿地养护、清理杂草垃圾、出入境大厅日常维护、公共区域室内外卫生保洁、冬季清雪、除害（鼠、蟑螂）、物业维修等服务。2023年霍尔果斯第六代国门物业服务公路经政府采购，由霍尔果斯优品物业服务有限公司中标，合同价为2249200元，现申请2024年预算2000000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6A57CA">
            <w:pPr>
              <w:jc w:val="both"/>
            </w:pPr>
            <w:r>
              <w:rPr>
                <w:rFonts w:ascii="宋体" w:hAnsi="宋体" w:eastAsia="宋体"/>
                <w:sz w:val="16"/>
              </w:rPr>
              <w:t>本年完成2024年的物业费正常支付，保障公路口岸正常运转。</w:t>
            </w:r>
          </w:p>
        </w:tc>
      </w:tr>
      <w:tr w14:paraId="0E08D6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E96E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CB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63AB">
            <w:pPr>
              <w:jc w:val="center"/>
            </w:pPr>
            <w:r>
              <w:rPr>
                <w:rFonts w:ascii="宋体" w:hAnsi="宋体" w:eastAsia="宋体"/>
                <w:sz w:val="16"/>
              </w:rPr>
              <w:t>二级指标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43956F42">
            <w:pPr>
              <w:jc w:val="center"/>
            </w:pPr>
            <w:r>
              <w:rPr>
                <w:rFonts w:ascii="宋体" w:hAnsi="宋体" w:eastAsia="宋体"/>
                <w:sz w:val="16"/>
              </w:rPr>
              <w:t>三级指标</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6B4A9CC8">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6EFA8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A853">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2E52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47E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3DFC">
            <w:pPr>
              <w:jc w:val="center"/>
            </w:pPr>
            <w:r>
              <w:rPr>
                <w:rFonts w:ascii="宋体" w:hAnsi="宋体" w:eastAsia="宋体"/>
                <w:sz w:val="16"/>
              </w:rPr>
              <w:t>指标值设定依据</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39039E13">
            <w:pPr>
              <w:jc w:val="center"/>
            </w:pPr>
            <w:r>
              <w:rPr>
                <w:rFonts w:ascii="宋体" w:hAnsi="宋体" w:eastAsia="宋体"/>
                <w:sz w:val="16"/>
              </w:rPr>
              <w:t>上年完成情况</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15AAFE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F4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3019">
            <w:pPr>
              <w:jc w:val="center"/>
            </w:pPr>
            <w:r>
              <w:rPr>
                <w:rFonts w:ascii="宋体" w:hAnsi="宋体" w:eastAsia="宋体"/>
                <w:sz w:val="16"/>
              </w:rPr>
              <w:t>偏差原因分析及改进措施</w:t>
            </w:r>
          </w:p>
        </w:tc>
      </w:tr>
      <w:tr w14:paraId="5BA856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AF5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636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CE986">
            <w:pPr>
              <w:jc w:val="center"/>
            </w:pPr>
            <w:r>
              <w:rPr>
                <w:rFonts w:ascii="宋体" w:hAnsi="宋体" w:eastAsia="宋体"/>
                <w:sz w:val="16"/>
              </w:rPr>
              <w:t>数量指标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2A84DAC4">
            <w:pPr>
              <w:jc w:val="center"/>
            </w:pPr>
            <w:r>
              <w:rPr>
                <w:rFonts w:ascii="宋体" w:hAnsi="宋体" w:eastAsia="宋体"/>
                <w:sz w:val="16"/>
              </w:rPr>
              <w:t>物业服务人数</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3506B59C">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E0AAFA">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7C6E">
            <w:pPr>
              <w:jc w:val="center"/>
            </w:pPr>
            <w:r>
              <w:rPr>
                <w:rFonts w:ascii="宋体" w:hAnsi="宋体" w:eastAsia="宋体"/>
                <w:sz w:val="16"/>
              </w:rPr>
              <w:t>40人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D6D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F5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55A0">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022F6972">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5BFA37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7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6E80">
            <w:pPr>
              <w:jc w:val="center"/>
            </w:pPr>
          </w:p>
        </w:tc>
      </w:tr>
      <w:tr w14:paraId="7B877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B2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91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1BB00"/>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6BD03FEA">
            <w:pPr>
              <w:jc w:val="center"/>
            </w:pPr>
            <w:r>
              <w:rPr>
                <w:rFonts w:ascii="宋体" w:hAnsi="宋体" w:eastAsia="宋体"/>
                <w:sz w:val="16"/>
              </w:rPr>
              <w:t>物业服务费支付次数</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17C855FA">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0E205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FCFA">
            <w:pPr>
              <w:jc w:val="center"/>
            </w:pPr>
            <w:r>
              <w:rPr>
                <w:rFonts w:ascii="宋体" w:hAnsi="宋体" w:eastAsia="宋体"/>
                <w:sz w:val="16"/>
              </w:rPr>
              <w:t>3次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C86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4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9AD4">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357578AC">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276CC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A0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872D">
            <w:pPr>
              <w:jc w:val="center"/>
            </w:pPr>
          </w:p>
        </w:tc>
      </w:tr>
      <w:tr w14:paraId="6C375F7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B3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D8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A53E">
            <w:pPr>
              <w:jc w:val="center"/>
            </w:pPr>
            <w:r>
              <w:rPr>
                <w:rFonts w:ascii="宋体" w:hAnsi="宋体" w:eastAsia="宋体"/>
                <w:sz w:val="16"/>
              </w:rPr>
              <w:t>质量指标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2828CC8F">
            <w:pPr>
              <w:jc w:val="center"/>
            </w:pPr>
            <w:r>
              <w:rPr>
                <w:rFonts w:ascii="宋体" w:hAnsi="宋体" w:eastAsia="宋体"/>
                <w:sz w:val="16"/>
              </w:rPr>
              <w:t>物业服务质量合格率</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0D1762D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67CD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518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2EC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C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5943">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7CF37C65">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7F8760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0C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71DF">
            <w:pPr>
              <w:jc w:val="center"/>
            </w:pPr>
          </w:p>
        </w:tc>
      </w:tr>
      <w:tr w14:paraId="6A349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BD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92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9A0D">
            <w:pPr>
              <w:jc w:val="center"/>
            </w:pPr>
            <w:r>
              <w:rPr>
                <w:rFonts w:ascii="宋体" w:hAnsi="宋体" w:eastAsia="宋体"/>
                <w:sz w:val="16"/>
              </w:rPr>
              <w:t>时效指标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4DA406A0">
            <w:pPr>
              <w:jc w:val="center"/>
            </w:pPr>
            <w:r>
              <w:rPr>
                <w:rFonts w:ascii="宋体" w:hAnsi="宋体" w:eastAsia="宋体"/>
                <w:sz w:val="16"/>
              </w:rPr>
              <w:t>物业服务费支付率</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16ED6EB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B6F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EBD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844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FE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A5BB">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7795B7C9">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11B17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B9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A00D">
            <w:pPr>
              <w:jc w:val="center"/>
            </w:pPr>
          </w:p>
        </w:tc>
      </w:tr>
      <w:tr w14:paraId="7E13A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70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B6E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FE99">
            <w:pPr>
              <w:jc w:val="center"/>
            </w:pPr>
            <w:r>
              <w:rPr>
                <w:rFonts w:ascii="宋体" w:hAnsi="宋体" w:eastAsia="宋体"/>
                <w:sz w:val="16"/>
              </w:rPr>
              <w:t>经济成本指标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7337879A">
            <w:pPr>
              <w:jc w:val="center"/>
            </w:pPr>
            <w:r>
              <w:rPr>
                <w:rFonts w:ascii="宋体" w:hAnsi="宋体" w:eastAsia="宋体"/>
                <w:sz w:val="16"/>
              </w:rPr>
              <w:t>每次支付资金数</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1A7934D0">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0DCE83">
            <w:pPr>
              <w:jc w:val="center"/>
            </w:pPr>
            <w:r>
              <w:rPr>
                <w:rFonts w:ascii="宋体" w:hAnsi="宋体" w:eastAsia="宋体"/>
                <w:sz w:val="16"/>
              </w:rPr>
              <w:t>&lt;=66.7万元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CCEA">
            <w:pPr>
              <w:jc w:val="center"/>
            </w:pPr>
            <w:r>
              <w:rPr>
                <w:rFonts w:ascii="宋体" w:hAnsi="宋体" w:eastAsia="宋体"/>
                <w:sz w:val="16"/>
              </w:rPr>
              <w:t>66.4万元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D67E6E">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F20B">
            <w:pPr>
              <w:jc w:val="center"/>
            </w:pPr>
            <w:r>
              <w:rPr>
                <w:rFonts w:ascii="宋体" w:hAnsi="宋体" w:eastAsia="宋体"/>
                <w:sz w:val="16"/>
              </w:rPr>
              <w:t>19.91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58B5">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1A6E1787">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2A3963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A2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CEEB">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在做好物业费支付的途中</w:t>
            </w:r>
            <w:r>
              <w:rPr>
                <w:rFonts w:hint="eastAsia" w:ascii="宋体" w:hAnsi="宋体"/>
                <w:sz w:val="16"/>
                <w:lang w:eastAsia="zh-CN"/>
              </w:rPr>
              <w:t>保持节余</w:t>
            </w:r>
            <w:r>
              <w:rPr>
                <w:rFonts w:ascii="宋体" w:hAnsi="宋体" w:eastAsia="宋体"/>
                <w:sz w:val="16"/>
              </w:rPr>
              <w:t>成本的原则，不仅做好了公路物业</w:t>
            </w:r>
            <w:r>
              <w:rPr>
                <w:rFonts w:hint="eastAsia" w:ascii="宋体" w:hAnsi="宋体"/>
                <w:sz w:val="16"/>
                <w:lang w:eastAsia="zh-CN"/>
              </w:rPr>
              <w:t>工作</w:t>
            </w:r>
            <w:r>
              <w:rPr>
                <w:rFonts w:ascii="宋体" w:hAnsi="宋体" w:eastAsia="宋体"/>
                <w:sz w:val="16"/>
              </w:rPr>
              <w:t>，也降低了成本。</w:t>
            </w:r>
          </w:p>
        </w:tc>
      </w:tr>
      <w:tr w14:paraId="4CB85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FE7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E598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AEE99">
            <w:pPr>
              <w:jc w:val="center"/>
            </w:pPr>
            <w:r>
              <w:rPr>
                <w:rFonts w:ascii="宋体" w:hAnsi="宋体" w:eastAsia="宋体"/>
                <w:sz w:val="16"/>
              </w:rPr>
              <w:t>社会效益指标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7AC32DD9">
            <w:pPr>
              <w:jc w:val="center"/>
            </w:pPr>
            <w:r>
              <w:rPr>
                <w:rFonts w:ascii="宋体" w:hAnsi="宋体" w:eastAsia="宋体"/>
                <w:sz w:val="16"/>
              </w:rPr>
              <w:t>正常运转率</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06AE0B4B">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18B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EE9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E9A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55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BB6C">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7070A1A5">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355D8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2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806E">
            <w:pPr>
              <w:jc w:val="center"/>
            </w:pPr>
          </w:p>
        </w:tc>
      </w:tr>
      <w:tr w14:paraId="228ED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4D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AE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5394F"/>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706B4FD3">
            <w:pPr>
              <w:jc w:val="center"/>
            </w:pPr>
            <w:r>
              <w:rPr>
                <w:rFonts w:ascii="宋体" w:hAnsi="宋体" w:eastAsia="宋体"/>
                <w:sz w:val="16"/>
              </w:rPr>
              <w:t>项目受益人数</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64A1D386">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088CF">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7DEE">
            <w:pPr>
              <w:jc w:val="center"/>
            </w:pPr>
            <w:r>
              <w:rPr>
                <w:rFonts w:ascii="宋体" w:hAnsi="宋体" w:eastAsia="宋体"/>
                <w:sz w:val="16"/>
              </w:rPr>
              <w:t>100人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421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3F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9C7D">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1321B02D">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1B890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D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B09F">
            <w:pPr>
              <w:jc w:val="center"/>
            </w:pPr>
          </w:p>
        </w:tc>
      </w:tr>
      <w:tr w14:paraId="09D9F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8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D7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BFD4E"/>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1B9B6EFD">
            <w:pPr>
              <w:jc w:val="center"/>
            </w:pPr>
            <w:r>
              <w:rPr>
                <w:rFonts w:ascii="宋体" w:hAnsi="宋体" w:eastAsia="宋体"/>
                <w:sz w:val="16"/>
              </w:rPr>
              <w:t>提高通关效率</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404AE51C">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C9A3C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5C69">
            <w:pPr>
              <w:jc w:val="center"/>
            </w:pPr>
            <w:r>
              <w:rPr>
                <w:rFonts w:ascii="宋体" w:hAnsi="宋体" w:eastAsia="宋体"/>
                <w:sz w:val="16"/>
              </w:rPr>
              <w:t>有效提高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94C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A0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0A08">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6868E29F">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7EB242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2B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A784">
            <w:pPr>
              <w:jc w:val="center"/>
            </w:pPr>
          </w:p>
        </w:tc>
      </w:tr>
      <w:tr w14:paraId="51234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A6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B9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0E26">
            <w:pPr>
              <w:jc w:val="center"/>
            </w:pPr>
            <w:r>
              <w:rPr>
                <w:rFonts w:ascii="宋体" w:hAnsi="宋体" w:eastAsia="宋体"/>
                <w:sz w:val="16"/>
              </w:rPr>
              <w:t>满意度指标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0C5C59A1">
            <w:pPr>
              <w:jc w:val="center"/>
            </w:pPr>
            <w:r>
              <w:rPr>
                <w:rFonts w:ascii="宋体" w:hAnsi="宋体" w:eastAsia="宋体"/>
                <w:sz w:val="16"/>
              </w:rPr>
              <w:t>办公人员满意度</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6DEA1F8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723E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E9BD">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C68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8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344B">
            <w:pPr>
              <w:jc w:val="center"/>
            </w:pPr>
            <w:r>
              <w:rPr>
                <w:rFonts w:ascii="宋体" w:hAnsi="宋体" w:eastAsia="宋体"/>
                <w:sz w:val="16"/>
              </w:rPr>
              <w:t>计划标准</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65D63201">
            <w:pPr>
              <w:jc w:val="center"/>
            </w:pPr>
            <w:r>
              <w:rPr>
                <w:rFonts w:ascii="宋体" w:hAnsi="宋体" w:eastAsia="宋体"/>
                <w:sz w:val="16"/>
              </w:rPr>
              <w:t>-</w:t>
            </w:r>
          </w:p>
        </w:tc>
        <w:tc>
          <w:tcPr>
            <w:tcW w:w="730" w:type="dxa"/>
            <w:tcBorders>
              <w:top w:val="single" w:color="auto" w:sz="10" w:space="0"/>
              <w:left w:val="single" w:color="auto" w:sz="10" w:space="0"/>
              <w:bottom w:val="single" w:color="auto" w:sz="10" w:space="0"/>
              <w:right w:val="single" w:color="auto" w:sz="10" w:space="0"/>
              <w:insideV w:val="single" w:sz="10" w:space="0"/>
            </w:tcBorders>
            <w:vAlign w:val="center"/>
          </w:tcPr>
          <w:p w14:paraId="176691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72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C1C0">
            <w:pPr>
              <w:jc w:val="center"/>
            </w:pPr>
          </w:p>
        </w:tc>
      </w:tr>
      <w:tr w14:paraId="2D6707B0">
        <w:tblPrEx>
          <w:tblCellMar>
            <w:top w:w="0" w:type="dxa"/>
            <w:left w:w="108" w:type="dxa"/>
            <w:bottom w:w="0" w:type="dxa"/>
            <w:right w:w="108" w:type="dxa"/>
          </w:tblCellMar>
        </w:tblPrEx>
        <w:tc>
          <w:tcPr>
            <w:tcW w:w="272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E325B9">
            <w:pPr>
              <w:jc w:val="center"/>
            </w:pPr>
            <w:r>
              <w:rPr>
                <w:rFonts w:ascii="宋体" w:hAnsi="宋体" w:eastAsia="宋体"/>
                <w:sz w:val="16"/>
              </w:rPr>
              <w:t>总分</w:t>
            </w:r>
          </w:p>
        </w:tc>
        <w:tc>
          <w:tcPr>
            <w:tcW w:w="431" w:type="dxa"/>
            <w:tcBorders>
              <w:top w:val="single" w:color="auto" w:sz="10" w:space="0"/>
              <w:left w:val="single" w:color="auto" w:sz="10" w:space="0"/>
              <w:bottom w:val="single" w:color="auto" w:sz="10" w:space="0"/>
              <w:right w:val="single" w:color="auto" w:sz="10" w:space="0"/>
              <w:insideV w:val="single" w:sz="10" w:space="0"/>
            </w:tcBorders>
            <w:vAlign w:val="center"/>
          </w:tcPr>
          <w:p w14:paraId="7A4B73D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36F7E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CCC12C"/>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67F4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6B65">
            <w:pPr>
              <w:jc w:val="center"/>
            </w:pPr>
            <w:r>
              <w:rPr>
                <w:rFonts w:ascii="宋体" w:hAnsi="宋体" w:eastAsia="宋体"/>
                <w:sz w:val="16"/>
              </w:rPr>
              <w:t>99.81分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3C9CE"/>
        </w:tc>
        <w:tc>
          <w:tcPr>
            <w:tcW w:w="534" w:type="dxa"/>
            <w:tcBorders>
              <w:top w:val="single" w:color="auto" w:sz="10" w:space="0"/>
              <w:left w:val="single" w:color="auto" w:sz="10" w:space="0"/>
              <w:bottom w:val="single" w:color="auto" w:sz="10" w:space="0"/>
              <w:right w:val="single" w:color="auto" w:sz="10" w:space="0"/>
              <w:insideV w:val="single" w:sz="10" w:space="0"/>
            </w:tcBorders>
          </w:tcPr>
          <w:p w14:paraId="46443EA0"/>
        </w:tc>
        <w:tc>
          <w:tcPr>
            <w:tcW w:w="730" w:type="dxa"/>
            <w:tcBorders>
              <w:top w:val="single" w:color="auto" w:sz="10" w:space="0"/>
              <w:left w:val="single" w:color="auto" w:sz="10" w:space="0"/>
              <w:bottom w:val="single" w:color="auto" w:sz="10" w:space="0"/>
              <w:right w:val="single" w:color="auto" w:sz="10" w:space="0"/>
              <w:insideV w:val="single" w:sz="10" w:space="0"/>
            </w:tcBorders>
          </w:tcPr>
          <w:p w14:paraId="680434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25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EFFDA"/>
        </w:tc>
      </w:tr>
    </w:tbl>
    <w:p w14:paraId="4ADB36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403"/>
        <w:gridCol w:w="861"/>
      </w:tblGrid>
      <w:tr w14:paraId="0E750087">
        <w:tblPrEx>
          <w:tblCellMar>
            <w:top w:w="0" w:type="dxa"/>
            <w:left w:w="108" w:type="dxa"/>
            <w:bottom w:w="0" w:type="dxa"/>
            <w:right w:w="108" w:type="dxa"/>
          </w:tblCellMar>
        </w:tblPrEx>
        <w:tc>
          <w:tcPr>
            <w:tcW w:w="8976" w:type="dxa"/>
            <w:gridSpan w:val="14"/>
            <w:vAlign w:val="center"/>
          </w:tcPr>
          <w:p w14:paraId="4930BCB8">
            <w:pPr>
              <w:jc w:val="center"/>
            </w:pPr>
            <w:r>
              <w:rPr>
                <w:rFonts w:ascii="宋体" w:hAnsi="宋体" w:eastAsia="宋体"/>
                <w:sz w:val="24"/>
              </w:rPr>
              <w:t>项目支出绩效自评表</w:t>
            </w:r>
          </w:p>
        </w:tc>
      </w:tr>
      <w:tr w14:paraId="0C6D29C4">
        <w:tblPrEx>
          <w:tblCellMar>
            <w:top w:w="0" w:type="dxa"/>
            <w:left w:w="108" w:type="dxa"/>
            <w:bottom w:w="0" w:type="dxa"/>
            <w:right w:w="108" w:type="dxa"/>
          </w:tblCellMar>
        </w:tblPrEx>
        <w:tc>
          <w:tcPr>
            <w:tcW w:w="8976" w:type="dxa"/>
            <w:gridSpan w:val="14"/>
            <w:vAlign w:val="center"/>
          </w:tcPr>
          <w:p w14:paraId="375EB8A2">
            <w:pPr>
              <w:jc w:val="center"/>
            </w:pPr>
            <w:r>
              <w:rPr>
                <w:rFonts w:ascii="宋体" w:hAnsi="宋体" w:eastAsia="宋体"/>
                <w:sz w:val="24"/>
              </w:rPr>
              <w:t>(2024年度)</w:t>
            </w:r>
          </w:p>
        </w:tc>
      </w:tr>
      <w:tr w14:paraId="3ADC4B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6B1E">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6E7915">
            <w:pPr>
              <w:jc w:val="center"/>
            </w:pPr>
            <w:r>
              <w:rPr>
                <w:rFonts w:ascii="宋体" w:hAnsi="宋体" w:eastAsia="宋体"/>
                <w:sz w:val="16"/>
              </w:rPr>
              <w:t>公路口岸零星维修项目</w:t>
            </w:r>
          </w:p>
        </w:tc>
      </w:tr>
      <w:tr w14:paraId="7210DE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C01F">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5E7CCE">
            <w:pPr>
              <w:jc w:val="center"/>
            </w:pPr>
            <w:r>
              <w:rPr>
                <w:rFonts w:ascii="宋体" w:hAnsi="宋体" w:eastAsia="宋体"/>
                <w:sz w:val="16"/>
              </w:rPr>
              <w:t>新疆维吾尔自治区霍尔果斯经济开发区管理委员会口岸管理局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5E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6354ED">
            <w:pPr>
              <w:jc w:val="center"/>
            </w:pPr>
            <w:r>
              <w:rPr>
                <w:rFonts w:ascii="宋体" w:hAnsi="宋体" w:eastAsia="宋体"/>
                <w:sz w:val="16"/>
              </w:rPr>
              <w:t>新疆维吾尔自治区霍尔果斯经济开发区管理委员会口岸管理局</w:t>
            </w:r>
          </w:p>
        </w:tc>
      </w:tr>
      <w:tr w14:paraId="250F1C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0221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CA3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44EA">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165EA">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78E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E8426">
            <w:pPr>
              <w:jc w:val="center"/>
            </w:pPr>
            <w:r>
              <w:rPr>
                <w:rFonts w:ascii="宋体" w:hAnsi="宋体" w:eastAsia="宋体"/>
                <w:sz w:val="16"/>
              </w:rPr>
              <w:t>分值</w:t>
            </w:r>
          </w:p>
        </w:tc>
        <w:tc>
          <w:tcPr>
            <w:tcW w:w="1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6307">
            <w:pPr>
              <w:jc w:val="center"/>
            </w:pPr>
            <w:r>
              <w:rPr>
                <w:rFonts w:ascii="宋体" w:hAnsi="宋体" w:eastAsia="宋体"/>
                <w:sz w:val="16"/>
              </w:rPr>
              <w:t>执行率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57840300">
            <w:pPr>
              <w:jc w:val="center"/>
            </w:pPr>
            <w:r>
              <w:rPr>
                <w:rFonts w:ascii="宋体" w:hAnsi="宋体" w:eastAsia="宋体"/>
                <w:sz w:val="16"/>
              </w:rPr>
              <w:t>得分</w:t>
            </w:r>
          </w:p>
        </w:tc>
      </w:tr>
      <w:tr w14:paraId="6C640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FD3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A14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85B77">
            <w:pPr>
              <w:jc w:val="center"/>
            </w:pPr>
            <w:r>
              <w:rPr>
                <w:rFonts w:ascii="宋体" w:hAnsi="宋体" w:eastAsia="宋体"/>
                <w:sz w:val="16"/>
              </w:rPr>
              <w:t>100.00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9081C">
            <w:pPr>
              <w:jc w:val="center"/>
            </w:pPr>
            <w:r>
              <w:rPr>
                <w:rFonts w:ascii="宋体" w:hAnsi="宋体" w:eastAsia="宋体"/>
                <w:sz w:val="16"/>
              </w:rPr>
              <w:t>100.00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DCC5">
            <w:pPr>
              <w:jc w:val="center"/>
            </w:pPr>
            <w:r>
              <w:rPr>
                <w:rFonts w:ascii="宋体" w:hAnsi="宋体" w:eastAsia="宋体"/>
                <w:sz w:val="16"/>
              </w:rPr>
              <w:t>60.92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4F664">
            <w:pPr>
              <w:jc w:val="center"/>
            </w:pPr>
            <w:r>
              <w:rPr>
                <w:rFonts w:ascii="宋体" w:hAnsi="宋体" w:eastAsia="宋体"/>
                <w:sz w:val="16"/>
              </w:rPr>
              <w:t>10</w:t>
            </w:r>
          </w:p>
        </w:tc>
        <w:tc>
          <w:tcPr>
            <w:tcW w:w="1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2C3BB">
            <w:pPr>
              <w:jc w:val="center"/>
            </w:pPr>
            <w:r>
              <w:rPr>
                <w:rFonts w:ascii="宋体" w:hAnsi="宋体" w:eastAsia="宋体"/>
                <w:sz w:val="16"/>
              </w:rPr>
              <w:t>60.92%</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9247F44">
            <w:pPr>
              <w:jc w:val="center"/>
            </w:pPr>
            <w:r>
              <w:rPr>
                <w:rFonts w:ascii="宋体" w:hAnsi="宋体" w:eastAsia="宋体"/>
                <w:sz w:val="16"/>
              </w:rPr>
              <w:t>0.23</w:t>
            </w:r>
          </w:p>
        </w:tc>
      </w:tr>
      <w:tr w14:paraId="0502D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14A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28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61686">
            <w:pPr>
              <w:jc w:val="center"/>
            </w:pPr>
            <w:r>
              <w:rPr>
                <w:rFonts w:ascii="宋体" w:hAnsi="宋体" w:eastAsia="宋体"/>
                <w:sz w:val="16"/>
              </w:rPr>
              <w:t>100.00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41822">
            <w:pPr>
              <w:jc w:val="center"/>
            </w:pPr>
            <w:r>
              <w:rPr>
                <w:rFonts w:ascii="宋体" w:hAnsi="宋体" w:eastAsia="宋体"/>
                <w:sz w:val="16"/>
              </w:rPr>
              <w:t>100.00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A39A6">
            <w:pPr>
              <w:jc w:val="center"/>
            </w:pPr>
            <w:r>
              <w:rPr>
                <w:rFonts w:ascii="宋体" w:hAnsi="宋体" w:eastAsia="宋体"/>
                <w:sz w:val="16"/>
              </w:rPr>
              <w:t>60.92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69BCF">
            <w:pPr>
              <w:jc w:val="center"/>
            </w:pPr>
            <w:r>
              <w:rPr>
                <w:rFonts w:ascii="宋体" w:hAnsi="宋体" w:eastAsia="宋体"/>
                <w:sz w:val="16"/>
              </w:rPr>
              <w:t>—</w:t>
            </w:r>
          </w:p>
        </w:tc>
        <w:tc>
          <w:tcPr>
            <w:tcW w:w="1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A09A9">
            <w:pPr>
              <w:jc w:val="center"/>
            </w:pPr>
            <w:r>
              <w:rPr>
                <w:rFonts w:ascii="宋体" w:hAnsi="宋体" w:eastAsia="宋体"/>
                <w:sz w:val="16"/>
              </w:rPr>
              <w:t>—</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01110EB">
            <w:pPr>
              <w:jc w:val="center"/>
            </w:pPr>
            <w:r>
              <w:rPr>
                <w:rFonts w:ascii="宋体" w:hAnsi="宋体" w:eastAsia="宋体"/>
                <w:sz w:val="16"/>
              </w:rPr>
              <w:t>—</w:t>
            </w:r>
          </w:p>
        </w:tc>
      </w:tr>
      <w:tr w14:paraId="4C591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583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118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4E0A">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6FE9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B6A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DE696">
            <w:pPr>
              <w:jc w:val="center"/>
            </w:pPr>
            <w:r>
              <w:rPr>
                <w:rFonts w:ascii="宋体" w:hAnsi="宋体" w:eastAsia="宋体"/>
                <w:sz w:val="16"/>
              </w:rPr>
              <w:t>—</w:t>
            </w:r>
          </w:p>
        </w:tc>
        <w:tc>
          <w:tcPr>
            <w:tcW w:w="1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93B5A">
            <w:pPr>
              <w:jc w:val="center"/>
            </w:pPr>
            <w:r>
              <w:rPr>
                <w:rFonts w:ascii="宋体" w:hAnsi="宋体" w:eastAsia="宋体"/>
                <w:sz w:val="16"/>
              </w:rPr>
              <w:t>—</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C38E7E9">
            <w:pPr>
              <w:jc w:val="center"/>
            </w:pPr>
            <w:r>
              <w:rPr>
                <w:rFonts w:ascii="宋体" w:hAnsi="宋体" w:eastAsia="宋体"/>
                <w:sz w:val="16"/>
              </w:rPr>
              <w:t>—</w:t>
            </w:r>
          </w:p>
        </w:tc>
      </w:tr>
      <w:tr w14:paraId="24227E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64611">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26D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CC529D">
            <w:pPr>
              <w:jc w:val="center"/>
            </w:pPr>
            <w:r>
              <w:rPr>
                <w:rFonts w:ascii="宋体" w:hAnsi="宋体" w:eastAsia="宋体"/>
                <w:sz w:val="16"/>
              </w:rPr>
              <w:t>实际完成情况</w:t>
            </w:r>
          </w:p>
        </w:tc>
      </w:tr>
      <w:tr w14:paraId="6BB3C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64376"/>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B93FB">
            <w:pPr>
              <w:jc w:val="both"/>
            </w:pPr>
            <w:r>
              <w:rPr>
                <w:rFonts w:ascii="宋体" w:hAnsi="宋体" w:eastAsia="宋体"/>
                <w:sz w:val="16"/>
              </w:rPr>
              <w:t>因YQ期间公路口岸限定区域作为管控区域，通关基础设施及水电暖附属设施无法正常进行养护、维护工作，导致部分</w:t>
            </w:r>
            <w:r>
              <w:rPr>
                <w:rFonts w:hint="eastAsia" w:ascii="宋体" w:hAnsi="宋体"/>
                <w:sz w:val="16"/>
                <w:lang w:eastAsia="zh-CN"/>
              </w:rPr>
              <w:t>基础设施</w:t>
            </w:r>
            <w:r>
              <w:rPr>
                <w:rFonts w:ascii="宋体" w:hAnsi="宋体" w:eastAsia="宋体"/>
                <w:sz w:val="16"/>
              </w:rPr>
              <w:t>长久失修而影响当前通关。自1月8日恢复正常通关以来，随着公路口岸货运量不断提升，相关设施设备发生一定程度损耗，为确保通关正常，对部分基础设施进行了紧急抢修。其中包括出境通道损坏路面维修、旅检大厅出入境通道路面大理石更换及维修、海关套箱查验库卷帘门维修及更换、旅检货检查验业务用房水电暖附属设施维修等，合计金额100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652CC3">
            <w:pPr>
              <w:jc w:val="both"/>
            </w:pPr>
            <w:r>
              <w:rPr>
                <w:rFonts w:ascii="宋体" w:hAnsi="宋体" w:eastAsia="宋体"/>
                <w:sz w:val="16"/>
              </w:rPr>
              <w:t>修缮办公楼栋数3栋，修缮办公楼区域面积500平方米，修缮道路及周边维修面积1000平方米，对出境通道损坏路面维修、旅检大厅出入境通道路面大理石更换及维修、海关套箱查验库卷帘门维修及更换、旅检货检查验业务用房水电暖附属设施维修等，保障了霍尔果斯公路口岸正常通关。零星维修项目能及时修复日常使用中出现故障或损坏的设施设备，保障工作或生活的顺利进行，及时处理诸如墙面裂缝，地面坑洼等问题，改善居住或工作环境的整体情况，提高人们的生活和工作舒适度。</w:t>
            </w:r>
          </w:p>
        </w:tc>
      </w:tr>
      <w:tr w14:paraId="4773CF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75C3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60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DC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2A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561C">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86C27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BDF9">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FC42D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587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2D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9D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62D4">
            <w:pPr>
              <w:jc w:val="center"/>
            </w:pPr>
            <w:r>
              <w:rPr>
                <w:rFonts w:ascii="宋体" w:hAnsi="宋体" w:eastAsia="宋体"/>
                <w:sz w:val="16"/>
              </w:rPr>
              <w:t>赋分规则</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505D6CB3">
            <w:pPr>
              <w:jc w:val="center"/>
            </w:pPr>
            <w:r>
              <w:rPr>
                <w:rFonts w:ascii="宋体" w:hAnsi="宋体" w:eastAsia="宋体"/>
                <w:sz w:val="16"/>
              </w:rPr>
              <w:t>佐证资料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3AA2C22">
            <w:pPr>
              <w:jc w:val="center"/>
            </w:pPr>
            <w:r>
              <w:rPr>
                <w:rFonts w:ascii="宋体" w:hAnsi="宋体" w:eastAsia="宋体"/>
                <w:sz w:val="16"/>
              </w:rPr>
              <w:t>偏差原因分析及改进措施</w:t>
            </w:r>
          </w:p>
        </w:tc>
      </w:tr>
      <w:tr w14:paraId="09CAD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3AC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B32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5D7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9454">
            <w:pPr>
              <w:jc w:val="center"/>
            </w:pPr>
            <w:r>
              <w:rPr>
                <w:rFonts w:ascii="宋体" w:hAnsi="宋体" w:eastAsia="宋体"/>
                <w:sz w:val="16"/>
              </w:rPr>
              <w:t>修缮办公楼栋数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791E">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33A184">
            <w:pPr>
              <w:jc w:val="center"/>
            </w:pPr>
            <w:r>
              <w:rPr>
                <w:rFonts w:ascii="宋体" w:hAnsi="宋体" w:eastAsia="宋体"/>
                <w:sz w:val="16"/>
              </w:rPr>
              <w:t>=3栋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1A91">
            <w:pPr>
              <w:jc w:val="center"/>
            </w:pPr>
            <w:r>
              <w:rPr>
                <w:rFonts w:ascii="宋体" w:hAnsi="宋体" w:eastAsia="宋体"/>
                <w:sz w:val="16"/>
              </w:rPr>
              <w:t>3栋</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B26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51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A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E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CDC5">
            <w:pPr>
              <w:jc w:val="center"/>
            </w:pPr>
            <w:r>
              <w:rPr>
                <w:rFonts w:ascii="宋体" w:hAnsi="宋体" w:eastAsia="宋体"/>
                <w:sz w:val="16"/>
              </w:rPr>
              <w:t>按照完成比例赋分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2FB8EB4D">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5B69A12B">
            <w:pPr>
              <w:jc w:val="center"/>
            </w:pPr>
          </w:p>
        </w:tc>
      </w:tr>
      <w:tr w14:paraId="2ADF2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B1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AE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331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8B03">
            <w:pPr>
              <w:jc w:val="center"/>
            </w:pPr>
            <w:r>
              <w:rPr>
                <w:rFonts w:ascii="宋体" w:hAnsi="宋体" w:eastAsia="宋体"/>
                <w:sz w:val="16"/>
              </w:rPr>
              <w:t>修缮办公楼区域面积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57C2">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1CE2EB">
            <w:pPr>
              <w:jc w:val="center"/>
            </w:pPr>
            <w:r>
              <w:rPr>
                <w:rFonts w:ascii="宋体" w:hAnsi="宋体" w:eastAsia="宋体"/>
                <w:sz w:val="16"/>
              </w:rPr>
              <w:t>&gt;=500平方米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A46B">
            <w:pPr>
              <w:jc w:val="center"/>
            </w:pPr>
            <w:r>
              <w:rPr>
                <w:rFonts w:ascii="宋体" w:hAnsi="宋体" w:eastAsia="宋体"/>
                <w:sz w:val="16"/>
              </w:rPr>
              <w:t>500平方米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00A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3B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4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1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CD8A">
            <w:pPr>
              <w:jc w:val="center"/>
            </w:pPr>
            <w:r>
              <w:rPr>
                <w:rFonts w:ascii="宋体" w:hAnsi="宋体" w:eastAsia="宋体"/>
                <w:sz w:val="16"/>
              </w:rPr>
              <w:t>按照完成比例赋分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15FE0411">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C53C2A8">
            <w:pPr>
              <w:jc w:val="center"/>
            </w:pPr>
          </w:p>
        </w:tc>
      </w:tr>
      <w:tr w14:paraId="1514F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2F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08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DD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1424">
            <w:pPr>
              <w:jc w:val="center"/>
            </w:pPr>
            <w:r>
              <w:rPr>
                <w:rFonts w:ascii="宋体" w:hAnsi="宋体" w:eastAsia="宋体"/>
                <w:sz w:val="16"/>
              </w:rPr>
              <w:t>修缮道路及周边维修面积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D9E5">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76E94D">
            <w:pPr>
              <w:jc w:val="center"/>
            </w:pPr>
            <w:r>
              <w:rPr>
                <w:rFonts w:ascii="宋体" w:hAnsi="宋体" w:eastAsia="宋体"/>
                <w:sz w:val="16"/>
              </w:rPr>
              <w:t>&gt;=1000平方米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6453">
            <w:pPr>
              <w:jc w:val="center"/>
            </w:pPr>
            <w:r>
              <w:rPr>
                <w:rFonts w:ascii="宋体" w:hAnsi="宋体" w:eastAsia="宋体"/>
                <w:sz w:val="16"/>
              </w:rPr>
              <w:t>1000平方米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29E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14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0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79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5BBC">
            <w:pPr>
              <w:jc w:val="center"/>
            </w:pPr>
            <w:r>
              <w:rPr>
                <w:rFonts w:ascii="宋体" w:hAnsi="宋体" w:eastAsia="宋体"/>
                <w:sz w:val="16"/>
              </w:rPr>
              <w:t>按照完成比例赋分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2FF886E2">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0E26AEAC">
            <w:pPr>
              <w:jc w:val="center"/>
            </w:pPr>
          </w:p>
        </w:tc>
      </w:tr>
      <w:tr w14:paraId="63C79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2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8EB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8AA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87FF">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07B2">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3FBB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370E">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3FD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C5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2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57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7A7A">
            <w:pPr>
              <w:jc w:val="center"/>
            </w:pPr>
            <w:r>
              <w:rPr>
                <w:rFonts w:ascii="宋体" w:hAnsi="宋体" w:eastAsia="宋体"/>
                <w:sz w:val="16"/>
              </w:rPr>
              <w:t>按照完成比例赋分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3A8E41A5">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4C38B86">
            <w:pPr>
              <w:jc w:val="center"/>
            </w:pPr>
          </w:p>
        </w:tc>
      </w:tr>
      <w:tr w14:paraId="0D559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F2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E7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E8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CA6C">
            <w:pPr>
              <w:jc w:val="center"/>
            </w:pPr>
            <w:r>
              <w:rPr>
                <w:rFonts w:ascii="宋体" w:hAnsi="宋体" w:eastAsia="宋体"/>
                <w:sz w:val="16"/>
              </w:rPr>
              <w:t>维修后故障发生率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5A8C">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C0B2F1">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23D8">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66B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24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F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4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77C9">
            <w:pPr>
              <w:jc w:val="center"/>
            </w:pPr>
            <w:r>
              <w:rPr>
                <w:rFonts w:ascii="宋体" w:hAnsi="宋体" w:eastAsia="宋体"/>
                <w:sz w:val="16"/>
              </w:rPr>
              <w:t>按照完成比例赋分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1A468DDE">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3BFAABC7">
            <w:pPr>
              <w:jc w:val="center"/>
            </w:pPr>
          </w:p>
        </w:tc>
      </w:tr>
      <w:tr w14:paraId="1B9DE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FA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6E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AF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3CAE">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4164">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34A4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BE9E">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31D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A6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7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18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F0A5">
            <w:pPr>
              <w:jc w:val="center"/>
            </w:pPr>
            <w:r>
              <w:rPr>
                <w:rFonts w:ascii="宋体" w:hAnsi="宋体" w:eastAsia="宋体"/>
                <w:sz w:val="16"/>
              </w:rPr>
              <w:t>按照完成比例赋分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08442F25">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15B1C231">
            <w:pPr>
              <w:jc w:val="center"/>
            </w:pPr>
          </w:p>
        </w:tc>
      </w:tr>
      <w:tr w14:paraId="17D63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CC6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020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388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1891">
            <w:pPr>
              <w:jc w:val="center"/>
            </w:pPr>
            <w:r>
              <w:rPr>
                <w:rFonts w:ascii="宋体" w:hAnsi="宋体" w:eastAsia="宋体"/>
                <w:sz w:val="16"/>
              </w:rPr>
              <w:t>修缮办公楼区域面成本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01A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E12A63">
            <w:pPr>
              <w:jc w:val="center"/>
            </w:pPr>
            <w:r>
              <w:rPr>
                <w:rFonts w:ascii="宋体" w:hAnsi="宋体" w:eastAsia="宋体"/>
                <w:sz w:val="16"/>
              </w:rPr>
              <w:t>&lt;=200元/平方米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690C">
            <w:pPr>
              <w:jc w:val="center"/>
            </w:pPr>
            <w:r>
              <w:rPr>
                <w:rFonts w:ascii="宋体" w:hAnsi="宋体" w:eastAsia="宋体"/>
                <w:sz w:val="16"/>
              </w:rPr>
              <w:t>200元/平方米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09C5A8">
            <w:pPr>
              <w:jc w:val="center"/>
            </w:pPr>
            <w:r>
              <w:rPr>
                <w:rFonts w:ascii="宋体" w:hAnsi="宋体" w:eastAsia="宋体"/>
                <w:sz w:val="16"/>
              </w:rPr>
              <w:t>60.92%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A835">
            <w:pPr>
              <w:jc w:val="center"/>
            </w:pPr>
            <w:r>
              <w:rPr>
                <w:rFonts w:ascii="宋体" w:hAnsi="宋体" w:eastAsia="宋体"/>
                <w:sz w:val="16"/>
              </w:rPr>
              <w:t>6.09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2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1B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4BCE">
            <w:pPr>
              <w:jc w:val="center"/>
            </w:pPr>
            <w:r>
              <w:rPr>
                <w:rFonts w:ascii="宋体" w:hAnsi="宋体" w:eastAsia="宋体"/>
                <w:sz w:val="16"/>
              </w:rPr>
              <w:t>按照完成比例赋分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7A5C726A">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62F2643">
            <w:pPr>
              <w:jc w:val="center"/>
            </w:pPr>
            <w:r>
              <w:rPr>
                <w:rFonts w:ascii="宋体" w:hAnsi="宋体" w:eastAsia="宋体"/>
                <w:sz w:val="16"/>
              </w:rPr>
              <w:t>原因：由于口岸管理局严格把关口岸管理局相关维修工作，在维修期间严格审核材料及用工，目前零星维修复工率急剧下降，在零星维修费用方面也进一步</w:t>
            </w:r>
            <w:r>
              <w:rPr>
                <w:rFonts w:hint="eastAsia" w:ascii="宋体" w:hAnsi="宋体"/>
                <w:sz w:val="16"/>
                <w:lang w:eastAsia="zh-CN"/>
              </w:rPr>
              <w:t>减少</w:t>
            </w:r>
            <w:r>
              <w:rPr>
                <w:rFonts w:ascii="宋体" w:hAnsi="宋体" w:eastAsia="宋体"/>
                <w:sz w:val="16"/>
              </w:rPr>
              <w:t>成本，原本预计需花费100万保障口岸基础设施运转正常，在</w:t>
            </w:r>
            <w:r>
              <w:rPr>
                <w:rFonts w:hint="eastAsia" w:ascii="宋体" w:hAnsi="宋体"/>
                <w:sz w:val="16"/>
                <w:lang w:eastAsia="zh-CN"/>
              </w:rPr>
              <w:t>减少</w:t>
            </w:r>
            <w:r>
              <w:rPr>
                <w:rFonts w:ascii="宋体" w:hAnsi="宋体" w:eastAsia="宋体"/>
                <w:sz w:val="16"/>
              </w:rPr>
              <w:t>成本后，将维修费</w:t>
            </w:r>
            <w:r>
              <w:rPr>
                <w:rFonts w:hint="eastAsia" w:ascii="宋体" w:hAnsi="宋体"/>
                <w:sz w:val="16"/>
                <w:lang w:eastAsia="zh-CN"/>
              </w:rPr>
              <w:t>减少</w:t>
            </w:r>
            <w:r>
              <w:rPr>
                <w:rFonts w:ascii="宋体" w:hAnsi="宋体" w:eastAsia="宋体"/>
                <w:sz w:val="16"/>
              </w:rPr>
              <w:t>至60.92万元，改进措施：口岸管理局将严格把关维修工作，将维修工作在保质保量的情况下进一步压缩成本，降低费用。</w:t>
            </w:r>
          </w:p>
        </w:tc>
      </w:tr>
      <w:tr w14:paraId="3264C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D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FB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41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E7B2">
            <w:pPr>
              <w:jc w:val="center"/>
            </w:pPr>
            <w:r>
              <w:rPr>
                <w:rFonts w:ascii="宋体" w:hAnsi="宋体" w:eastAsia="宋体"/>
                <w:sz w:val="16"/>
              </w:rPr>
              <w:t>修缮道路及周边维修面积成本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E25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738B7D">
            <w:pPr>
              <w:jc w:val="center"/>
            </w:pPr>
            <w:r>
              <w:rPr>
                <w:rFonts w:ascii="宋体" w:hAnsi="宋体" w:eastAsia="宋体"/>
                <w:sz w:val="16"/>
              </w:rPr>
              <w:t>&lt;=400元/平方米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FB83">
            <w:pPr>
              <w:jc w:val="center"/>
            </w:pPr>
            <w:r>
              <w:rPr>
                <w:rFonts w:ascii="宋体" w:hAnsi="宋体" w:eastAsia="宋体"/>
                <w:sz w:val="16"/>
              </w:rPr>
              <w:t>400元/平方米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5897A5">
            <w:pPr>
              <w:jc w:val="center"/>
            </w:pPr>
            <w:r>
              <w:rPr>
                <w:rFonts w:ascii="宋体" w:hAnsi="宋体" w:eastAsia="宋体"/>
                <w:sz w:val="16"/>
              </w:rPr>
              <w:t>60.92%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9ABF">
            <w:pPr>
              <w:jc w:val="center"/>
            </w:pPr>
            <w:r>
              <w:rPr>
                <w:rFonts w:ascii="宋体" w:hAnsi="宋体" w:eastAsia="宋体"/>
                <w:sz w:val="16"/>
              </w:rPr>
              <w:t>6.09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1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C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539D">
            <w:pPr>
              <w:jc w:val="center"/>
            </w:pPr>
            <w:r>
              <w:rPr>
                <w:rFonts w:ascii="宋体" w:hAnsi="宋体" w:eastAsia="宋体"/>
                <w:sz w:val="16"/>
              </w:rPr>
              <w:t>按照完成比例赋分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37EA5832">
            <w:pPr>
              <w:jc w:val="center"/>
            </w:pPr>
            <w:r>
              <w:rPr>
                <w:rFonts w:ascii="宋体" w:hAnsi="宋体" w:eastAsia="宋体"/>
                <w:sz w:val="16"/>
              </w:rPr>
              <w:t>原始凭证</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41FDC58F">
            <w:pPr>
              <w:jc w:val="center"/>
            </w:pPr>
            <w:r>
              <w:rPr>
                <w:rFonts w:ascii="宋体" w:hAnsi="宋体" w:eastAsia="宋体"/>
                <w:sz w:val="16"/>
              </w:rPr>
              <w:t>原因：由于口岸管理局严格把关口岸管理局相关维修工作，在维修期间严格审核材料及用工，目前零星维修复工率急剧下降，在零星维修费用方面也进一步</w:t>
            </w:r>
            <w:r>
              <w:rPr>
                <w:rFonts w:hint="eastAsia" w:ascii="宋体" w:hAnsi="宋体"/>
                <w:sz w:val="16"/>
                <w:lang w:eastAsia="zh-CN"/>
              </w:rPr>
              <w:t>减少</w:t>
            </w:r>
            <w:r>
              <w:rPr>
                <w:rFonts w:ascii="宋体" w:hAnsi="宋体" w:eastAsia="宋体"/>
                <w:sz w:val="16"/>
              </w:rPr>
              <w:t>成本，原本预计需花费100万保障口岸基础设施运转正常，在</w:t>
            </w:r>
            <w:r>
              <w:rPr>
                <w:rFonts w:hint="eastAsia" w:ascii="宋体" w:hAnsi="宋体"/>
                <w:sz w:val="16"/>
                <w:lang w:eastAsia="zh-CN"/>
              </w:rPr>
              <w:t>减少</w:t>
            </w:r>
            <w:r>
              <w:rPr>
                <w:rFonts w:ascii="宋体" w:hAnsi="宋体" w:eastAsia="宋体"/>
                <w:sz w:val="16"/>
              </w:rPr>
              <w:t>成本后，将维修费</w:t>
            </w:r>
            <w:r>
              <w:rPr>
                <w:rFonts w:hint="eastAsia" w:ascii="宋体" w:hAnsi="宋体"/>
                <w:sz w:val="16"/>
                <w:lang w:eastAsia="zh-CN"/>
              </w:rPr>
              <w:t>减少</w:t>
            </w:r>
            <w:r>
              <w:rPr>
                <w:rFonts w:ascii="宋体" w:hAnsi="宋体" w:eastAsia="宋体"/>
                <w:sz w:val="16"/>
              </w:rPr>
              <w:t>至60.92万元，改进措施：口岸管理局将严格把关维修工作，将维修工作在保质保量的情况下进一步压缩成本，降低费用。</w:t>
            </w:r>
          </w:p>
        </w:tc>
      </w:tr>
      <w:tr w14:paraId="141B1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81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19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35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2F7F">
            <w:pPr>
              <w:jc w:val="center"/>
            </w:pPr>
            <w:r>
              <w:rPr>
                <w:rFonts w:ascii="宋体" w:hAnsi="宋体" w:eastAsia="宋体"/>
                <w:sz w:val="16"/>
              </w:rPr>
              <w:t>保障公路口岸正常办公运转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D368">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76DF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EC1A">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F26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30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C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FB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8F3F">
            <w:pPr>
              <w:jc w:val="center"/>
            </w:pPr>
            <w:r>
              <w:rPr>
                <w:rFonts w:ascii="宋体" w:hAnsi="宋体" w:eastAsia="宋体"/>
                <w:sz w:val="16"/>
              </w:rPr>
              <w:t>按评判等级赋分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1BCB776E">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36DA5BFF">
            <w:pPr>
              <w:jc w:val="center"/>
            </w:pPr>
          </w:p>
        </w:tc>
      </w:tr>
      <w:tr w14:paraId="0B9FA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57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58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62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B832">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74F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7C1D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98C6">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FA3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DF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A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4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9540">
            <w:pPr>
              <w:jc w:val="center"/>
            </w:pPr>
            <w:r>
              <w:rPr>
                <w:rFonts w:ascii="宋体" w:hAnsi="宋体" w:eastAsia="宋体"/>
                <w:sz w:val="16"/>
              </w:rPr>
              <w:t>满意度赋分</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3F41E6B6">
            <w:pPr>
              <w:jc w:val="center"/>
            </w:pPr>
            <w:r>
              <w:rPr>
                <w:rFonts w:ascii="宋体" w:hAnsi="宋体" w:eastAsia="宋体"/>
                <w:sz w:val="16"/>
              </w:rPr>
              <w:t>工作资料</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5CB72442">
            <w:pPr>
              <w:jc w:val="center"/>
            </w:pPr>
          </w:p>
        </w:tc>
      </w:tr>
      <w:tr w14:paraId="10FC77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79C9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044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76666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87B6A"/>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DFF6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4C07">
            <w:pPr>
              <w:jc w:val="center"/>
            </w:pPr>
            <w:r>
              <w:rPr>
                <w:rFonts w:ascii="宋体" w:hAnsi="宋体" w:eastAsia="宋体"/>
                <w:sz w:val="16"/>
              </w:rPr>
              <w:t>82.41分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89A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E2D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94590"/>
        </w:tc>
        <w:tc>
          <w:tcPr>
            <w:tcW w:w="403" w:type="dxa"/>
            <w:tcBorders>
              <w:top w:val="single" w:color="auto" w:sz="10" w:space="0"/>
              <w:left w:val="single" w:color="auto" w:sz="10" w:space="0"/>
              <w:bottom w:val="single" w:color="auto" w:sz="10" w:space="0"/>
              <w:right w:val="single" w:color="auto" w:sz="10" w:space="0"/>
              <w:insideV w:val="single" w:sz="10" w:space="0"/>
            </w:tcBorders>
          </w:tcPr>
          <w:p w14:paraId="110BA5B7"/>
        </w:tc>
        <w:tc>
          <w:tcPr>
            <w:tcW w:w="861" w:type="dxa"/>
            <w:tcBorders>
              <w:top w:val="single" w:color="auto" w:sz="10" w:space="0"/>
              <w:left w:val="single" w:color="auto" w:sz="10" w:space="0"/>
              <w:bottom w:val="single" w:color="auto" w:sz="10" w:space="0"/>
              <w:right w:val="single" w:color="auto" w:sz="10" w:space="0"/>
              <w:insideV w:val="single" w:sz="10" w:space="0"/>
            </w:tcBorders>
          </w:tcPr>
          <w:p w14:paraId="5238D6D7"/>
        </w:tc>
      </w:tr>
    </w:tbl>
    <w:p w14:paraId="6966A99F">
      <w:r>
        <w:br w:type="page"/>
      </w:r>
    </w:p>
    <w:p w14:paraId="49DD84F5">
      <w:pPr>
        <w:spacing w:line="640" w:lineRule="exact"/>
        <w:ind w:firstLine="640"/>
        <w:jc w:val="both"/>
        <w:outlineLvl w:val="2"/>
      </w:pPr>
      <w:r>
        <w:rPr>
          <w:rFonts w:ascii="黑体" w:hAnsi="黑体" w:eastAsia="黑体"/>
          <w:sz w:val="32"/>
        </w:rPr>
        <w:t>十二、其他需说明的事项</w:t>
      </w:r>
    </w:p>
    <w:p w14:paraId="520D19E9">
      <w:pPr>
        <w:spacing w:line="580" w:lineRule="exact"/>
        <w:ind w:firstLine="640"/>
        <w:jc w:val="both"/>
      </w:pPr>
      <w:r>
        <w:rPr>
          <w:rFonts w:ascii="仿宋_GB2312" w:hAnsi="仿宋_GB2312" w:eastAsia="仿宋_GB2312"/>
          <w:b w:val="0"/>
          <w:sz w:val="32"/>
        </w:rPr>
        <w:t>本单位无其他需说明的事项。</w:t>
      </w:r>
    </w:p>
    <w:p w14:paraId="3D8551F3">
      <w:r>
        <w:br w:type="page"/>
      </w:r>
    </w:p>
    <w:p w14:paraId="04365096">
      <w:pPr>
        <w:spacing w:line="240" w:lineRule="auto"/>
        <w:jc w:val="center"/>
        <w:outlineLvl w:val="1"/>
      </w:pPr>
      <w:r>
        <w:rPr>
          <w:rFonts w:ascii="黑体" w:hAnsi="黑体" w:eastAsia="黑体"/>
          <w:sz w:val="32"/>
        </w:rPr>
        <w:t>第三部分 专业名词解释</w:t>
      </w:r>
    </w:p>
    <w:p w14:paraId="6C1AAE7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EC774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013340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73537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A5E6E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499B56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A4531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7DC143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682A6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6DAF8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C3F5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BF7233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DCC57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D35F69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74115D">
      <w:r>
        <w:br w:type="page"/>
      </w:r>
    </w:p>
    <w:p w14:paraId="777DB65E">
      <w:pPr>
        <w:spacing w:line="240" w:lineRule="auto"/>
        <w:jc w:val="center"/>
        <w:outlineLvl w:val="1"/>
      </w:pPr>
      <w:r>
        <w:rPr>
          <w:rFonts w:ascii="黑体" w:hAnsi="黑体" w:eastAsia="黑体"/>
          <w:sz w:val="32"/>
        </w:rPr>
        <w:t>第四部分 部门决算报表（见附表）</w:t>
      </w:r>
    </w:p>
    <w:p w14:paraId="534E9475">
      <w:pPr>
        <w:spacing w:line="240" w:lineRule="auto"/>
        <w:ind w:firstLine="640"/>
        <w:jc w:val="both"/>
      </w:pPr>
      <w:r>
        <w:rPr>
          <w:rFonts w:ascii="仿宋_GB2312" w:hAnsi="仿宋_GB2312" w:eastAsia="仿宋_GB2312"/>
          <w:b w:val="0"/>
          <w:sz w:val="32"/>
        </w:rPr>
        <w:t>一、《收入支出决算总表》</w:t>
      </w:r>
    </w:p>
    <w:p w14:paraId="45537CDF">
      <w:pPr>
        <w:spacing w:line="240" w:lineRule="auto"/>
        <w:ind w:firstLine="640"/>
        <w:jc w:val="both"/>
      </w:pPr>
      <w:r>
        <w:rPr>
          <w:rFonts w:ascii="仿宋_GB2312" w:hAnsi="仿宋_GB2312" w:eastAsia="仿宋_GB2312"/>
          <w:b w:val="0"/>
          <w:sz w:val="32"/>
        </w:rPr>
        <w:t>二、《收入决算表》</w:t>
      </w:r>
    </w:p>
    <w:p w14:paraId="1DB8B25A">
      <w:pPr>
        <w:spacing w:line="240" w:lineRule="auto"/>
        <w:ind w:firstLine="640"/>
        <w:jc w:val="both"/>
      </w:pPr>
      <w:r>
        <w:rPr>
          <w:rFonts w:ascii="仿宋_GB2312" w:hAnsi="仿宋_GB2312" w:eastAsia="仿宋_GB2312"/>
          <w:b w:val="0"/>
          <w:sz w:val="32"/>
        </w:rPr>
        <w:t>三、《支出决算表》</w:t>
      </w:r>
    </w:p>
    <w:p w14:paraId="28947EAC">
      <w:pPr>
        <w:spacing w:line="240" w:lineRule="auto"/>
        <w:ind w:firstLine="640"/>
        <w:jc w:val="both"/>
      </w:pPr>
      <w:r>
        <w:rPr>
          <w:rFonts w:ascii="仿宋_GB2312" w:hAnsi="仿宋_GB2312" w:eastAsia="仿宋_GB2312"/>
          <w:b w:val="0"/>
          <w:sz w:val="32"/>
        </w:rPr>
        <w:t>四、《财政拨款收入支出决算总表》</w:t>
      </w:r>
    </w:p>
    <w:p w14:paraId="415151C1">
      <w:pPr>
        <w:spacing w:line="240" w:lineRule="auto"/>
        <w:ind w:firstLine="640"/>
        <w:jc w:val="both"/>
      </w:pPr>
      <w:r>
        <w:rPr>
          <w:rFonts w:ascii="仿宋_GB2312" w:hAnsi="仿宋_GB2312" w:eastAsia="仿宋_GB2312"/>
          <w:b w:val="0"/>
          <w:sz w:val="32"/>
        </w:rPr>
        <w:t>五、《一般公共预算财政拨款支出决算表》</w:t>
      </w:r>
    </w:p>
    <w:p w14:paraId="682FAD45">
      <w:pPr>
        <w:spacing w:line="240" w:lineRule="auto"/>
        <w:ind w:firstLine="640"/>
        <w:jc w:val="both"/>
      </w:pPr>
      <w:r>
        <w:rPr>
          <w:rFonts w:ascii="仿宋_GB2312" w:hAnsi="仿宋_GB2312" w:eastAsia="仿宋_GB2312"/>
          <w:b w:val="0"/>
          <w:sz w:val="32"/>
        </w:rPr>
        <w:t>六、《一般公共预算财政拨款基本支出决算表》</w:t>
      </w:r>
    </w:p>
    <w:p w14:paraId="61B220C9">
      <w:pPr>
        <w:spacing w:line="240" w:lineRule="auto"/>
        <w:ind w:firstLine="640"/>
        <w:jc w:val="both"/>
      </w:pPr>
      <w:r>
        <w:rPr>
          <w:rFonts w:ascii="仿宋_GB2312" w:hAnsi="仿宋_GB2312" w:eastAsia="仿宋_GB2312"/>
          <w:b w:val="0"/>
          <w:sz w:val="32"/>
        </w:rPr>
        <w:t>七、《政府性基金预算财政拨款收入支出决算表》</w:t>
      </w:r>
    </w:p>
    <w:p w14:paraId="576470D6">
      <w:pPr>
        <w:spacing w:line="240" w:lineRule="auto"/>
        <w:ind w:firstLine="640"/>
        <w:jc w:val="both"/>
      </w:pPr>
      <w:r>
        <w:rPr>
          <w:rFonts w:ascii="仿宋_GB2312" w:hAnsi="仿宋_GB2312" w:eastAsia="仿宋_GB2312"/>
          <w:b w:val="0"/>
          <w:sz w:val="32"/>
        </w:rPr>
        <w:t>八、《国有资本经营预算财政拨款收入支出决算表》</w:t>
      </w:r>
    </w:p>
    <w:p w14:paraId="20E3111D">
      <w:pPr>
        <w:spacing w:line="240" w:lineRule="auto"/>
        <w:ind w:firstLine="640"/>
        <w:jc w:val="both"/>
      </w:pPr>
      <w:r>
        <w:rPr>
          <w:rFonts w:ascii="仿宋_GB2312" w:hAnsi="仿宋_GB2312" w:eastAsia="仿宋_GB2312"/>
          <w:b w:val="0"/>
          <w:sz w:val="32"/>
        </w:rPr>
        <w:t>九、《财政拨款“三公”经费支出决算表》</w:t>
      </w:r>
    </w:p>
    <w:p w14:paraId="225FFF0C">
      <w:pPr>
        <w:spacing w:line="240" w:lineRule="auto"/>
        <w:ind w:firstLine="640"/>
        <w:jc w:val="both"/>
      </w:pPr>
    </w:p>
    <w:p w14:paraId="1C6F7987">
      <w:pPr>
        <w:spacing w:line="240" w:lineRule="auto"/>
        <w:ind w:firstLine="640"/>
        <w:jc w:val="both"/>
      </w:pPr>
    </w:p>
    <w:p w14:paraId="776A7AD8">
      <w:pPr>
        <w:spacing w:line="240" w:lineRule="auto"/>
        <w:ind w:firstLine="640"/>
        <w:jc w:val="both"/>
      </w:pPr>
    </w:p>
    <w:p w14:paraId="7696AB3E">
      <w:pPr>
        <w:spacing w:line="240" w:lineRule="auto"/>
        <w:ind w:firstLine="640"/>
        <w:jc w:val="both"/>
      </w:pPr>
    </w:p>
    <w:p w14:paraId="070821A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FA04C1"/>
    <w:rsid w:val="464B7E04"/>
    <w:rsid w:val="464F7E64"/>
    <w:rsid w:val="46901EEE"/>
    <w:rsid w:val="469C74D2"/>
    <w:rsid w:val="47445515"/>
    <w:rsid w:val="4B4C0111"/>
    <w:rsid w:val="4BB23021"/>
    <w:rsid w:val="4F3F074E"/>
    <w:rsid w:val="50DB5F45"/>
    <w:rsid w:val="5254173F"/>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3877E3"/>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5272</Words>
  <Characters>6116</Characters>
  <Lines>0</Lines>
  <Paragraphs>0</Paragraphs>
  <TotalTime>3</TotalTime>
  <ScaleCrop>false</ScaleCrop>
  <LinksUpToDate>false</LinksUpToDate>
  <CharactersWithSpaces>6124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2025-12-04T10:42:45Z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